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DBE" w:rsidRDefault="00724517">
      <w:pPr>
        <w:pStyle w:val="20"/>
        <w:keepNext/>
        <w:keepLines/>
        <w:shd w:val="clear" w:color="auto" w:fill="auto"/>
        <w:spacing w:after="0" w:line="240" w:lineRule="auto"/>
        <w:ind w:right="540" w:firstLine="0"/>
        <w:jc w:val="right"/>
        <w:sectPr w:rsidR="00023DBE">
          <w:pgSz w:w="11900" w:h="16840"/>
          <w:pgMar w:top="1054" w:right="1489" w:bottom="1078" w:left="3404" w:header="626" w:footer="650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r>
        <w:t>УТВЕРЖДАЮ</w:t>
      </w:r>
      <w:bookmarkEnd w:id="0"/>
      <w:bookmarkEnd w:id="1"/>
    </w:p>
    <w:p w:rsidR="00023DBE" w:rsidRDefault="00023DBE">
      <w:pPr>
        <w:spacing w:line="99" w:lineRule="exact"/>
        <w:rPr>
          <w:sz w:val="8"/>
          <w:szCs w:val="8"/>
        </w:rPr>
      </w:pPr>
    </w:p>
    <w:p w:rsidR="00023DBE" w:rsidRDefault="00023DBE">
      <w:pPr>
        <w:spacing w:line="1" w:lineRule="exact"/>
        <w:sectPr w:rsidR="00023DBE">
          <w:type w:val="continuous"/>
          <w:pgSz w:w="11900" w:h="16840"/>
          <w:pgMar w:top="1054" w:right="0" w:bottom="1078" w:left="0" w:header="0" w:footer="3" w:gutter="0"/>
          <w:cols w:space="720"/>
          <w:noEndnote/>
          <w:docGrid w:linePitch="360"/>
        </w:sectPr>
      </w:pPr>
    </w:p>
    <w:p w:rsidR="00023DBE" w:rsidRDefault="00724517">
      <w:pPr>
        <w:pStyle w:val="1"/>
        <w:framePr w:w="1740" w:h="380" w:wrap="none" w:vAnchor="text" w:hAnchor="page" w:x="8624" w:y="21"/>
        <w:shd w:val="clear" w:color="auto" w:fill="auto"/>
        <w:spacing w:line="240" w:lineRule="auto"/>
        <w:ind w:firstLine="0"/>
      </w:pPr>
      <w:proofErr w:type="spellStart"/>
      <w:r>
        <w:t>щий</w:t>
      </w:r>
      <w:proofErr w:type="spellEnd"/>
      <w:r>
        <w:t xml:space="preserve"> директор</w:t>
      </w:r>
    </w:p>
    <w:p w:rsidR="00023DBE" w:rsidRDefault="00724517">
      <w:pPr>
        <w:pStyle w:val="1"/>
        <w:framePr w:w="1895" w:h="375" w:wrap="none" w:vAnchor="text" w:hAnchor="page" w:x="8934" w:y="386"/>
        <w:shd w:val="clear" w:color="auto" w:fill="auto"/>
        <w:spacing w:line="240" w:lineRule="auto"/>
        <w:ind w:firstLine="0"/>
      </w:pPr>
      <w:proofErr w:type="spellStart"/>
      <w:r>
        <w:t>рных</w:t>
      </w:r>
      <w:proofErr w:type="spellEnd"/>
      <w:r>
        <w:t xml:space="preserve"> Проектов</w:t>
      </w:r>
    </w:p>
    <w:p w:rsidR="00023DBE" w:rsidRDefault="00724517">
      <w:pPr>
        <w:pStyle w:val="1"/>
        <w:framePr w:w="1847" w:h="525" w:wrap="none" w:vAnchor="text" w:hAnchor="page" w:x="8565" w:y="820"/>
        <w:shd w:val="clear" w:color="auto" w:fill="auto"/>
        <w:spacing w:before="80" w:line="240" w:lineRule="auto"/>
        <w:ind w:firstLine="0"/>
        <w:jc w:val="both"/>
      </w:pPr>
      <w:r>
        <w:rPr>
          <w:color w:val="020498"/>
          <w:lang w:val="en-US" w:eastAsia="en-US" w:bidi="en-US"/>
        </w:rPr>
        <w:t>A</w:t>
      </w:r>
      <w:r w:rsidRPr="007F6E7C">
        <w:rPr>
          <w:color w:val="020498"/>
          <w:lang w:eastAsia="en-US" w:bidi="en-US"/>
        </w:rPr>
        <w:t>’</w:t>
      </w:r>
      <w:proofErr w:type="spellStart"/>
      <w:r>
        <w:rPr>
          <w:color w:val="020498"/>
          <w:lang w:val="en-US" w:eastAsia="en-US" w:bidi="en-US"/>
        </w:rPr>
        <w:t>iW</w:t>
      </w:r>
      <w:proofErr w:type="spellEnd"/>
      <w:r w:rsidRPr="007F6E7C">
        <w:rPr>
          <w:color w:val="020498"/>
          <w:lang w:eastAsia="en-US" w:bidi="en-US"/>
        </w:rPr>
        <w:t xml:space="preserve"> </w:t>
      </w:r>
      <w:r>
        <w:t>Есин И.В.</w:t>
      </w:r>
    </w:p>
    <w:p w:rsidR="00023DBE" w:rsidRDefault="00724517">
      <w:pPr>
        <w:pStyle w:val="22"/>
        <w:framePr w:w="1847" w:h="525" w:wrap="none" w:vAnchor="text" w:hAnchor="page" w:x="8565" w:y="820"/>
        <w:shd w:val="clear" w:color="auto" w:fill="auto"/>
        <w:spacing w:after="0" w:line="180" w:lineRule="auto"/>
      </w:pPr>
      <w:r>
        <w:rPr>
          <w:color w:val="000000"/>
        </w:rPr>
        <w:t>—</w:t>
      </w:r>
      <w:r>
        <w:rPr>
          <w:color w:val="020866"/>
        </w:rPr>
        <w:t xml:space="preserve">Г </w:t>
      </w:r>
      <w:r>
        <w:rPr>
          <w:lang w:val="en-US" w:eastAsia="en-US" w:bidi="en-US"/>
        </w:rPr>
        <w:t>II</w:t>
      </w:r>
    </w:p>
    <w:p w:rsidR="00023DBE" w:rsidRDefault="00724517">
      <w:pPr>
        <w:pStyle w:val="22"/>
        <w:framePr w:w="2157" w:h="589" w:wrap="none" w:vAnchor="text" w:hAnchor="page" w:x="7805" w:y="1184"/>
        <w:shd w:val="clear" w:color="auto" w:fill="auto"/>
        <w:spacing w:after="40" w:line="240" w:lineRule="auto"/>
      </w:pPr>
      <w:proofErr w:type="spellStart"/>
      <w:r>
        <w:rPr>
          <w:color w:val="020866"/>
        </w:rPr>
        <w:t>оектои</w:t>
      </w:r>
      <w:proofErr w:type="spellEnd"/>
      <w:r>
        <w:rPr>
          <w:color w:val="020866"/>
        </w:rPr>
        <w:t xml:space="preserve"> </w:t>
      </w:r>
      <w:r>
        <w:t>I 4} II</w:t>
      </w:r>
    </w:p>
    <w:p w:rsidR="00023DBE" w:rsidRDefault="00724517">
      <w:pPr>
        <w:pStyle w:val="1"/>
        <w:framePr w:w="2157" w:h="589" w:wrap="none" w:vAnchor="text" w:hAnchor="page" w:x="7805" w:y="1184"/>
        <w:shd w:val="clear" w:color="auto" w:fill="auto"/>
        <w:spacing w:line="240" w:lineRule="auto"/>
        <w:ind w:firstLine="0"/>
      </w:pPr>
      <w:r>
        <w:t>19 августа 2024 г.</w:t>
      </w:r>
    </w:p>
    <w:p w:rsidR="00023DBE" w:rsidRDefault="00724517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44450</wp:posOffset>
            </wp:positionV>
            <wp:extent cx="1542415" cy="1517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4241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DBE" w:rsidRDefault="00023DBE">
      <w:pPr>
        <w:spacing w:line="360" w:lineRule="exact"/>
      </w:pPr>
    </w:p>
    <w:p w:rsidR="00023DBE" w:rsidRDefault="00023DBE">
      <w:pPr>
        <w:spacing w:line="360" w:lineRule="exact"/>
      </w:pPr>
    </w:p>
    <w:p w:rsidR="00023DBE" w:rsidRDefault="00023DBE">
      <w:pPr>
        <w:spacing w:line="360" w:lineRule="exact"/>
      </w:pPr>
    </w:p>
    <w:p w:rsidR="00023DBE" w:rsidRDefault="00023DBE">
      <w:pPr>
        <w:spacing w:line="360" w:lineRule="exact"/>
      </w:pPr>
    </w:p>
    <w:p w:rsidR="00023DBE" w:rsidRDefault="00023DBE">
      <w:pPr>
        <w:spacing w:after="661" w:line="1" w:lineRule="exact"/>
      </w:pPr>
    </w:p>
    <w:p w:rsidR="00023DBE" w:rsidRDefault="00023DBE">
      <w:pPr>
        <w:spacing w:line="1" w:lineRule="exact"/>
        <w:sectPr w:rsidR="00023DBE">
          <w:type w:val="continuous"/>
          <w:pgSz w:w="11900" w:h="16840"/>
          <w:pgMar w:top="1054" w:right="568" w:bottom="1078" w:left="1059" w:header="0" w:footer="3" w:gutter="0"/>
          <w:cols w:space="720"/>
          <w:noEndnote/>
          <w:docGrid w:linePitch="360"/>
        </w:sectPr>
      </w:pPr>
    </w:p>
    <w:p w:rsidR="00023DBE" w:rsidRDefault="00023DBE">
      <w:pPr>
        <w:spacing w:line="240" w:lineRule="exact"/>
        <w:rPr>
          <w:sz w:val="19"/>
          <w:szCs w:val="19"/>
        </w:rPr>
      </w:pPr>
    </w:p>
    <w:p w:rsidR="00023DBE" w:rsidRDefault="00023DBE">
      <w:pPr>
        <w:spacing w:line="240" w:lineRule="exact"/>
        <w:rPr>
          <w:sz w:val="19"/>
          <w:szCs w:val="19"/>
        </w:rPr>
      </w:pPr>
    </w:p>
    <w:p w:rsidR="00023DBE" w:rsidRDefault="00023DBE">
      <w:pPr>
        <w:spacing w:line="240" w:lineRule="exact"/>
        <w:rPr>
          <w:sz w:val="19"/>
          <w:szCs w:val="19"/>
        </w:rPr>
      </w:pPr>
    </w:p>
    <w:p w:rsidR="00023DBE" w:rsidRDefault="00023DBE">
      <w:pPr>
        <w:spacing w:line="240" w:lineRule="exact"/>
        <w:rPr>
          <w:sz w:val="19"/>
          <w:szCs w:val="19"/>
        </w:rPr>
      </w:pPr>
    </w:p>
    <w:p w:rsidR="00023DBE" w:rsidRDefault="00023DBE">
      <w:pPr>
        <w:spacing w:line="240" w:lineRule="exact"/>
        <w:rPr>
          <w:sz w:val="19"/>
          <w:szCs w:val="19"/>
        </w:rPr>
      </w:pPr>
    </w:p>
    <w:p w:rsidR="00023DBE" w:rsidRDefault="00023DBE">
      <w:pPr>
        <w:spacing w:before="15" w:after="15" w:line="240" w:lineRule="exact"/>
        <w:rPr>
          <w:sz w:val="19"/>
          <w:szCs w:val="19"/>
        </w:rPr>
      </w:pPr>
    </w:p>
    <w:p w:rsidR="00023DBE" w:rsidRDefault="00023DBE">
      <w:pPr>
        <w:spacing w:line="1" w:lineRule="exact"/>
        <w:sectPr w:rsidR="00023DBE">
          <w:type w:val="continuous"/>
          <w:pgSz w:w="11900" w:h="16840"/>
          <w:pgMar w:top="1054" w:right="0" w:bottom="1054" w:left="0" w:header="0" w:footer="3" w:gutter="0"/>
          <w:cols w:space="720"/>
          <w:noEndnote/>
          <w:docGrid w:linePitch="360"/>
        </w:sectPr>
      </w:pPr>
    </w:p>
    <w:p w:rsidR="00023DBE" w:rsidRDefault="00724517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РАБОЧАЯ ПРОГРАММА</w:t>
      </w:r>
      <w:bookmarkEnd w:id="2"/>
      <w:bookmarkEnd w:id="3"/>
    </w:p>
    <w:p w:rsidR="00023DBE" w:rsidRDefault="00724517">
      <w:pPr>
        <w:pStyle w:val="1"/>
        <w:shd w:val="clear" w:color="auto" w:fill="auto"/>
        <w:spacing w:after="160" w:line="240" w:lineRule="auto"/>
        <w:ind w:firstLine="0"/>
        <w:jc w:val="center"/>
      </w:pPr>
      <w:r>
        <w:rPr>
          <w:b/>
          <w:bCs/>
        </w:rPr>
        <w:t>КУРСА ВНЕУРОЧНОЙ ДЕЯТЕЛЬНОСТИ</w:t>
      </w:r>
    </w:p>
    <w:p w:rsidR="00023DBE" w:rsidRDefault="00724517">
      <w:pPr>
        <w:pStyle w:val="11"/>
        <w:keepNext/>
        <w:keepLines/>
        <w:shd w:val="clear" w:color="auto" w:fill="auto"/>
      </w:pPr>
      <w:bookmarkStart w:id="4" w:name="bookmark4"/>
      <w:bookmarkStart w:id="5" w:name="bookmark5"/>
      <w:r>
        <w:t>«РОССИЯ - МОИ ГОРИЗОНТЫ»</w:t>
      </w:r>
      <w:bookmarkEnd w:id="4"/>
      <w:bookmarkEnd w:id="5"/>
    </w:p>
    <w:p w:rsidR="00023DBE" w:rsidRDefault="00724517">
      <w:pPr>
        <w:pStyle w:val="1"/>
        <w:shd w:val="clear" w:color="auto" w:fill="auto"/>
        <w:spacing w:after="7140" w:line="240" w:lineRule="auto"/>
        <w:ind w:firstLine="0"/>
        <w:jc w:val="center"/>
      </w:pPr>
      <w:r>
        <w:t>(СРЕДНЕЕ ОБЩЕЕ ОБРАЗОВАНИЕ)</w:t>
      </w:r>
    </w:p>
    <w:p w:rsidR="00023DBE" w:rsidRDefault="00724517">
      <w:pPr>
        <w:pStyle w:val="1"/>
        <w:shd w:val="clear" w:color="auto" w:fill="auto"/>
        <w:spacing w:after="160" w:line="240" w:lineRule="auto"/>
        <w:ind w:firstLine="0"/>
        <w:jc w:val="center"/>
        <w:sectPr w:rsidR="00023DBE">
          <w:type w:val="continuous"/>
          <w:pgSz w:w="11900" w:h="16840"/>
          <w:pgMar w:top="1054" w:right="568" w:bottom="1054" w:left="1059" w:header="0" w:footer="3" w:gutter="0"/>
          <w:cols w:space="720"/>
          <w:noEndnote/>
          <w:docGrid w:linePitch="360"/>
        </w:sectPr>
      </w:pPr>
      <w:r>
        <w:t>Москва, 2024</w:t>
      </w:r>
    </w:p>
    <w:p w:rsidR="00023DBE" w:rsidRDefault="00724517">
      <w:pPr>
        <w:pStyle w:val="20"/>
        <w:keepNext/>
        <w:keepLines/>
        <w:shd w:val="clear" w:color="auto" w:fill="auto"/>
        <w:spacing w:before="240" w:after="260" w:line="240" w:lineRule="auto"/>
        <w:ind w:firstLine="0"/>
        <w:jc w:val="center"/>
      </w:pPr>
      <w:bookmarkStart w:id="6" w:name="bookmark6"/>
      <w:bookmarkStart w:id="7" w:name="bookmark7"/>
      <w:r>
        <w:lastRenderedPageBreak/>
        <w:t>СОДЕРЖАНИЕ</w:t>
      </w:r>
      <w:bookmarkEnd w:id="6"/>
      <w:bookmarkEnd w:id="7"/>
    </w:p>
    <w:p w:rsidR="00023DBE" w:rsidRDefault="00724517">
      <w:pPr>
        <w:pStyle w:val="a7"/>
        <w:numPr>
          <w:ilvl w:val="0"/>
          <w:numId w:val="1"/>
        </w:numPr>
        <w:shd w:val="clear" w:color="auto" w:fill="auto"/>
        <w:tabs>
          <w:tab w:val="left" w:pos="330"/>
          <w:tab w:val="right" w:leader="dot" w:pos="10170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9" w:tooltip="Current Document">
        <w:r>
          <w:t>Пояснительная записка</w:t>
        </w:r>
        <w:r>
          <w:tab/>
          <w:t>3</w:t>
        </w:r>
      </w:hyperlink>
    </w:p>
    <w:p w:rsidR="00023DBE" w:rsidRDefault="00724517">
      <w:pPr>
        <w:pStyle w:val="a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70"/>
        </w:tabs>
        <w:jc w:val="both"/>
      </w:pPr>
      <w:hyperlink w:anchor="bookmark12" w:tooltip="Current Document">
        <w:r>
          <w:t>Цели и задачи изучения курса внеурочной деятельности «Россия - мои горизонты»</w:t>
        </w:r>
        <w:r>
          <w:tab/>
          <w:t>5</w:t>
        </w:r>
      </w:hyperlink>
    </w:p>
    <w:p w:rsidR="00023DBE" w:rsidRDefault="00724517">
      <w:pPr>
        <w:pStyle w:val="a7"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hyperlink w:anchor="bookmark16" w:tooltip="Current Document">
        <w:r>
          <w:t>Место и роль курса внеурочной деятельности «Россия - мои горизонты» в плане внеурочной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17" w:tooltip="Current Document">
        <w:r>
          <w:t>деятельности</w:t>
        </w:r>
        <w:r>
          <w:tab/>
          <w:t>6</w:t>
        </w:r>
      </w:hyperlink>
    </w:p>
    <w:p w:rsidR="00023DBE" w:rsidRDefault="00724517">
      <w:pPr>
        <w:pStyle w:val="a7"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hyperlink w:anchor="bookmark19" w:tooltip="Current Document">
        <w:r>
          <w:t>Планируемые результаты освоения курса внеурочной деятельности «Россия - мои горизонты» 7</w:t>
        </w:r>
      </w:hyperlink>
    </w:p>
    <w:p w:rsidR="00023DBE" w:rsidRDefault="00724517">
      <w:pPr>
        <w:pStyle w:val="a7"/>
        <w:numPr>
          <w:ilvl w:val="1"/>
          <w:numId w:val="1"/>
        </w:numPr>
        <w:shd w:val="clear" w:color="auto" w:fill="auto"/>
        <w:tabs>
          <w:tab w:val="left" w:pos="536"/>
          <w:tab w:val="right" w:leader="dot" w:pos="10170"/>
        </w:tabs>
        <w:jc w:val="both"/>
      </w:pPr>
      <w:r>
        <w:t>Личностные результаты</w:t>
      </w:r>
      <w:r>
        <w:tab/>
        <w:t>7</w:t>
      </w:r>
    </w:p>
    <w:p w:rsidR="00023DBE" w:rsidRDefault="00724517">
      <w:pPr>
        <w:pStyle w:val="a7"/>
        <w:numPr>
          <w:ilvl w:val="1"/>
          <w:numId w:val="1"/>
        </w:numPr>
        <w:shd w:val="clear" w:color="auto" w:fill="auto"/>
        <w:tabs>
          <w:tab w:val="left" w:pos="536"/>
          <w:tab w:val="right" w:leader="dot" w:pos="10170"/>
        </w:tabs>
        <w:jc w:val="both"/>
      </w:pPr>
      <w:r>
        <w:t>Метапредметные результаты</w:t>
      </w:r>
      <w:r>
        <w:tab/>
        <w:t>11</w:t>
      </w:r>
    </w:p>
    <w:p w:rsidR="00023DBE" w:rsidRDefault="00724517">
      <w:pPr>
        <w:pStyle w:val="a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70"/>
        </w:tabs>
        <w:jc w:val="both"/>
      </w:pPr>
      <w:r>
        <w:t>Содержание курса по профориентации «Россия - мои горизонты»</w:t>
      </w:r>
      <w:r>
        <w:tab/>
        <w:t>15</w:t>
      </w:r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32" w:tooltip="Current Document">
        <w:r>
          <w:t>Тема 1. Установочное занятие «Моя Россия - мои горизонты, мои достижения» (1 час)</w:t>
        </w:r>
        <w:r>
          <w:tab/>
          <w:t>15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r>
        <w:t>Тема 2. Тематическое профориентационное занятие «Открой свое будущее» (1 час)</w:t>
      </w:r>
      <w:r>
        <w:tab/>
        <w:t>15</w:t>
      </w:r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r>
        <w:t>Тема 3. Тематическое профориентационное занятие «Познаю себя» (1 час)</w:t>
      </w:r>
      <w:r>
        <w:tab/>
        <w:t>16</w:t>
      </w:r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37" w:tooltip="Current Document">
        <w:r>
          <w:t>Тема 4. Россия аграрная: растениеводство, садоводство (1 час)</w:t>
        </w:r>
        <w:r>
          <w:tab/>
          <w:t>17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40" w:tooltip="Current Document">
        <w:r>
          <w:t>Тема 5. Россия индустриальная: атомная промышленность (1 час)</w:t>
        </w:r>
        <w:r>
          <w:tab/>
          <w:t>18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43" w:tooltip="Current Document">
        <w:r>
          <w:t>Тема 6. Практико-ориентированное занятие (1 час)</w:t>
        </w:r>
        <w:r>
          <w:tab/>
          <w:t>18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46" w:tooltip="Current Document">
        <w:r>
          <w:t>Тема 7. Россия аграрная: пищевая промышленность и общественное питание (1 час)</w:t>
        </w:r>
        <w:r>
          <w:tab/>
          <w:t>19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49" w:tooltip="Current Document">
        <w:r>
          <w:t>Тема 8. Россия здоровая: биотехнологии, экология (1 час)</w:t>
        </w:r>
        <w:r>
          <w:tab/>
          <w:t>19</w:t>
        </w:r>
      </w:hyperlink>
    </w:p>
    <w:p w:rsidR="00023DBE" w:rsidRDefault="00724517">
      <w:pPr>
        <w:pStyle w:val="a7"/>
        <w:shd w:val="clear" w:color="auto" w:fill="auto"/>
        <w:jc w:val="both"/>
      </w:pPr>
      <w:hyperlink w:anchor="bookmark51" w:tooltip="Current Document">
        <w:r>
          <w:t>Тема 9. Россия безопасная: полиция, противопожарная служба, служба спасения, охрана (1 час). 20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55" w:tooltip="Current Document">
        <w:r>
          <w:t>Тема 10. Практико-ориентированное занятие (1 час)</w:t>
        </w:r>
        <w:r>
          <w:tab/>
          <w:t>21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58" w:tooltip="Current Document">
        <w:r>
          <w:t>Тема 11. Россия комфортная: транспорт (1 час)</w:t>
        </w:r>
        <w:r>
          <w:tab/>
          <w:t>22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61" w:tooltip="Current Document">
        <w:r>
          <w:t>Тема 12. Россия здоровая: медицина и фармация (1 час)</w:t>
        </w:r>
        <w:r>
          <w:tab/>
          <w:t>22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64" w:tooltip="Current Document">
        <w:r>
          <w:t>Тема 13. Россия деловая: предпринимательство (1 час)</w:t>
        </w:r>
        <w:r>
          <w:tab/>
          <w:t>23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67" w:tooltip="Current Document">
        <w:r>
          <w:t>Тема 14. Россия комфортная: энергетика (1 час)</w:t>
        </w:r>
        <w:r>
          <w:tab/>
          <w:t>24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70" w:tooltip="Current Document">
        <w:r>
          <w:t>Тема 15. Практико-ориентированное занятие (1 час)</w:t>
        </w:r>
        <w:r>
          <w:tab/>
          <w:t>25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73" w:tooltip="Current Document">
        <w:r>
          <w:t>Тема 16. Проектное занятие (1 час)</w:t>
        </w:r>
        <w:r>
          <w:tab/>
          <w:t>25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76" w:tooltip="Current Document">
        <w:r>
          <w:t>Тема 17. Профориентационное тематическое занятие «Мое будущее» (1 час)</w:t>
        </w:r>
        <w:r>
          <w:tab/>
          <w:t>26</w:t>
        </w:r>
      </w:hyperlink>
    </w:p>
    <w:p w:rsidR="00023DBE" w:rsidRDefault="00724517">
      <w:pPr>
        <w:pStyle w:val="a7"/>
        <w:shd w:val="clear" w:color="auto" w:fill="auto"/>
        <w:tabs>
          <w:tab w:val="left" w:leader="dot" w:pos="9883"/>
        </w:tabs>
        <w:jc w:val="both"/>
      </w:pPr>
      <w:hyperlink w:anchor="bookmark79" w:tooltip="Current Document">
        <w:r>
          <w:t>Тема 18. Россия индустриальная: добыча и переработка (1 час)</w:t>
        </w:r>
        <w:r>
          <w:tab/>
          <w:t>26</w:t>
        </w:r>
      </w:hyperlink>
    </w:p>
    <w:p w:rsidR="00023DBE" w:rsidRDefault="00724517">
      <w:pPr>
        <w:pStyle w:val="a7"/>
        <w:shd w:val="clear" w:color="auto" w:fill="auto"/>
        <w:tabs>
          <w:tab w:val="left" w:leader="dot" w:pos="9883"/>
        </w:tabs>
        <w:jc w:val="both"/>
      </w:pPr>
      <w:hyperlink w:anchor="bookmark82" w:tooltip="Current Document">
        <w:r>
          <w:t>Тема 19. Россия индустриальная: легкая промышленность (1 час)</w:t>
        </w:r>
        <w:r>
          <w:tab/>
          <w:t>27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85" w:tooltip="Current Document">
        <w:r>
          <w:t>Тема 20. Россия умная: наука и образование (1 час)</w:t>
        </w:r>
        <w:r>
          <w:tab/>
          <w:t>28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88" w:tooltip="Current Document">
        <w:r>
          <w:t>Тема 21. Практико-ориентированное занятие (1 час)</w:t>
        </w:r>
        <w:r>
          <w:tab/>
          <w:t>29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91" w:tooltip="Current Document">
        <w:r>
          <w:t>Тема 22. Россия индустриальная: тяжелая промышленность, машиностроение (1 час)</w:t>
        </w:r>
        <w:r>
          <w:tab/>
          <w:t>29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94" w:tooltip="Current Document">
        <w:r>
          <w:t>Тема 23. Россия безопасная: военно-промышленный комплекс (1 час)</w:t>
        </w:r>
        <w:r>
          <w:tab/>
          <w:t>30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97" w:tooltip="Current Document">
        <w:r>
          <w:t xml:space="preserve">Тема 24. Практико-ориентированное занятие (1 час) </w:t>
        </w:r>
        <w:r>
          <w:tab/>
          <w:t xml:space="preserve"> 31</w:t>
        </w:r>
      </w:hyperlink>
    </w:p>
    <w:p w:rsidR="00023DBE" w:rsidRDefault="00724517">
      <w:pPr>
        <w:pStyle w:val="a7"/>
        <w:shd w:val="clear" w:color="auto" w:fill="auto"/>
        <w:tabs>
          <w:tab w:val="left" w:pos="1827"/>
          <w:tab w:val="right" w:pos="6802"/>
          <w:tab w:val="right" w:leader="dot" w:pos="10170"/>
        </w:tabs>
        <w:jc w:val="both"/>
      </w:pPr>
      <w:hyperlink w:anchor="bookmark100" w:tooltip="Current Document">
        <w:r>
          <w:t>Тема 25. Россия</w:t>
        </w:r>
        <w:r>
          <w:tab/>
          <w:t>умная: программирование и телекоммуникации</w:t>
        </w:r>
        <w:r>
          <w:tab/>
          <w:t>(1 час)</w:t>
        </w:r>
        <w:r>
          <w:tab/>
          <w:t>31</w:t>
        </w:r>
      </w:hyperlink>
    </w:p>
    <w:p w:rsidR="00023DBE" w:rsidRDefault="00724517">
      <w:pPr>
        <w:pStyle w:val="a7"/>
        <w:shd w:val="clear" w:color="auto" w:fill="auto"/>
        <w:tabs>
          <w:tab w:val="left" w:pos="1827"/>
          <w:tab w:val="center" w:pos="6446"/>
          <w:tab w:val="right" w:leader="dot" w:pos="10170"/>
        </w:tabs>
        <w:jc w:val="both"/>
      </w:pPr>
      <w:hyperlink w:anchor="bookmark103" w:tooltip="Current Document">
        <w:r>
          <w:t>Тема 26. Россия</w:t>
        </w:r>
        <w:r>
          <w:tab/>
          <w:t>комфортная: строительство и архитектура (1</w:t>
        </w:r>
        <w:r>
          <w:tab/>
          <w:t>час)</w:t>
        </w:r>
        <w:r>
          <w:tab/>
          <w:t>32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106" w:tooltip="Current Document">
        <w:r>
          <w:t xml:space="preserve">Тема 27. Практико-ориентированное занятие (1 час) </w:t>
        </w:r>
        <w:r>
          <w:tab/>
          <w:t xml:space="preserve"> 33</w:t>
        </w:r>
      </w:hyperlink>
    </w:p>
    <w:p w:rsidR="00023DBE" w:rsidRDefault="00724517">
      <w:pPr>
        <w:pStyle w:val="a7"/>
        <w:shd w:val="clear" w:color="auto" w:fill="auto"/>
        <w:tabs>
          <w:tab w:val="left" w:pos="1827"/>
          <w:tab w:val="right" w:leader="dot" w:pos="10170"/>
        </w:tabs>
        <w:jc w:val="both"/>
      </w:pPr>
      <w:hyperlink w:anchor="bookmark109" w:tooltip="Current Document">
        <w:r>
          <w:t>Тема 28. Россия</w:t>
        </w:r>
        <w:r>
          <w:tab/>
          <w:t>социальная: сервис и туризм (1 час)</w:t>
        </w:r>
        <w:r>
          <w:tab/>
          <w:t>33</w:t>
        </w:r>
      </w:hyperlink>
    </w:p>
    <w:p w:rsidR="00023DBE" w:rsidRDefault="00724517">
      <w:pPr>
        <w:pStyle w:val="a7"/>
        <w:shd w:val="clear" w:color="auto" w:fill="auto"/>
        <w:tabs>
          <w:tab w:val="left" w:pos="1827"/>
          <w:tab w:val="right" w:leader="dot" w:pos="10170"/>
        </w:tabs>
        <w:jc w:val="both"/>
      </w:pPr>
      <w:hyperlink w:anchor="bookmark112" w:tooltip="Current Document">
        <w:r>
          <w:t>Тема 29. Россия</w:t>
        </w:r>
        <w:r>
          <w:tab/>
          <w:t>креативная: искусство и дизайн (1 час)</w:t>
        </w:r>
        <w:r>
          <w:tab/>
          <w:t>34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115" w:tooltip="Current Document">
        <w:r>
          <w:t>Тема 30. Практико-ориентированное занятие (1 час)</w:t>
        </w:r>
        <w:r>
          <w:tab/>
          <w:t>35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118" w:tooltip="Current Document">
        <w:r>
          <w:t>Тема 31. Россия аграрная: животноводство, селекция и генетика (1 час)</w:t>
        </w:r>
        <w:r>
          <w:tab/>
          <w:t>35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121" w:tooltip="Current Document">
        <w:r>
          <w:t>Тема 32. Россия безопасная: вооруженные силы, гражданская оборона (1 час)</w:t>
        </w:r>
        <w:r>
          <w:tab/>
          <w:t>36</w:t>
        </w:r>
      </w:hyperlink>
    </w:p>
    <w:p w:rsidR="00023DBE" w:rsidRDefault="00724517">
      <w:pPr>
        <w:pStyle w:val="a7"/>
        <w:shd w:val="clear" w:color="auto" w:fill="auto"/>
        <w:tabs>
          <w:tab w:val="right" w:leader="dot" w:pos="10170"/>
        </w:tabs>
        <w:jc w:val="both"/>
      </w:pPr>
      <w:hyperlink w:anchor="bookmark124" w:tooltip="Current Document">
        <w:r>
          <w:t>Тема 33. Практико-ориентированное занятие (1 час)</w:t>
        </w:r>
        <w:r>
          <w:tab/>
          <w:t>37</w:t>
        </w:r>
      </w:hyperlink>
    </w:p>
    <w:p w:rsidR="00023DBE" w:rsidRDefault="00724517">
      <w:pPr>
        <w:pStyle w:val="a7"/>
        <w:shd w:val="clear" w:color="auto" w:fill="auto"/>
        <w:tabs>
          <w:tab w:val="left" w:leader="dot" w:pos="9883"/>
        </w:tabs>
        <w:jc w:val="both"/>
      </w:pPr>
      <w:hyperlink w:anchor="bookmark127" w:tooltip="Current Document">
        <w:r>
          <w:t>Тема 34. Рефлексивное занятие (1 час)</w:t>
        </w:r>
        <w:r>
          <w:tab/>
          <w:t>37</w:t>
        </w:r>
      </w:hyperlink>
    </w:p>
    <w:p w:rsidR="00023DBE" w:rsidRDefault="00724517">
      <w:pPr>
        <w:pStyle w:val="a7"/>
        <w:numPr>
          <w:ilvl w:val="0"/>
          <w:numId w:val="1"/>
        </w:numPr>
        <w:shd w:val="clear" w:color="auto" w:fill="auto"/>
        <w:tabs>
          <w:tab w:val="left" w:pos="354"/>
          <w:tab w:val="left" w:leader="dot" w:pos="9883"/>
        </w:tabs>
        <w:jc w:val="both"/>
      </w:pPr>
      <w:hyperlink w:anchor="bookmark130" w:tooltip="Current Document">
        <w:r>
          <w:t>Тематическое планирование</w:t>
        </w:r>
        <w:r>
          <w:tab/>
          <w:t>38</w:t>
        </w:r>
      </w:hyperlink>
      <w:r>
        <w:fldChar w:fldCharType="end"/>
      </w:r>
    </w:p>
    <w:p w:rsidR="007F6E7C" w:rsidRDefault="007F6E7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0"/>
      <w:bookmarkStart w:id="9" w:name="bookmark9"/>
      <w:bookmarkStart w:id="10" w:name="bookmark8"/>
      <w:r>
        <w:br w:type="page"/>
      </w:r>
    </w:p>
    <w:p w:rsidR="00023DBE" w:rsidRDefault="00724517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34"/>
        </w:tabs>
        <w:spacing w:after="740" w:line="240" w:lineRule="auto"/>
        <w:ind w:firstLine="720"/>
        <w:jc w:val="both"/>
      </w:pPr>
      <w:r>
        <w:lastRenderedPageBreak/>
        <w:t>Пояснительная записка</w:t>
      </w:r>
      <w:bookmarkEnd w:id="8"/>
      <w:bookmarkEnd w:id="9"/>
      <w:bookmarkEnd w:id="10"/>
    </w:p>
    <w:p w:rsidR="00023DBE" w:rsidRDefault="00724517">
      <w:pPr>
        <w:pStyle w:val="1"/>
        <w:shd w:val="clear" w:color="auto" w:fill="auto"/>
        <w:ind w:firstLine="720"/>
        <w:jc w:val="both"/>
      </w:pPr>
      <w:r>
        <w:t>Рабочая программа курса внеурочной деятельности «Россия - мои горизонты» (далее - Программа) составлена на основе: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Федерального закона от 29 декабря 2012 г. № 273-ФЗ «Об образовании в Российской' Федерации»,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Федерального закона от 24 июля 1998 г. № 124-ФЗ «Об основных гарантиях прав ребенка в Российской Федерации»,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Федерального государственного образовательного стандарта основного общего образования (далее - ФГОС ООО), утвержденного Приказом Министерства просвещения Российской Федерации от 31 мая 2021 г. № 287,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Федерального государственного образовательного стандарта среднего общего образования (далее - ФГОС СОО), утвержденного приказом Министерства образования и науки Российской Федерации от 17 мая 2012 г. № 413,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Федеральной образовательной программы основного общего образования (далее - ФОП ООО), утвержденной приказом Министерства просвещения Российской Федерации от 18 мая 2023 г. № 370,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Федеральной образовательной программы среднего общего образования (далее - ФОП СОО), утвержденной приказом Министерства просвещения Российской Федерации от 18 мая 2023 г. № 371,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20"/>
        <w:jc w:val="both"/>
      </w:pPr>
      <w: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В Стратегии развития воспитания в Российской Федерации на период до 2025 </w:t>
      </w:r>
      <w:r>
        <w:lastRenderedPageBreak/>
        <w:t>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Настоящая Программа разработана с целью реализации комплексной и систематической профориентационной работы для обучающихся </w:t>
      </w:r>
      <w:r w:rsidR="007F6E7C">
        <w:t>10</w:t>
      </w:r>
      <w:r>
        <w:t>-11 классов на основе апробированных материалов Всероссийского проекта «Билет в будущее» (далее - проект).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</w:t>
      </w:r>
      <w:r>
        <w:lastRenderedPageBreak/>
        <w:t>склонностей как условий для формирования уверенности в себе, способности адекватно оценивать свои силы и возможности.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- час) в неделю (34 часа в учебный год).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 профессиональному самоопределению.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023DBE" w:rsidRDefault="00724517">
      <w:pPr>
        <w:pStyle w:val="1"/>
        <w:shd w:val="clear" w:color="auto" w:fill="auto"/>
        <w:spacing w:after="240"/>
        <w:ind w:firstLine="720"/>
        <w:jc w:val="both"/>
      </w:pPr>
      <w:bookmarkStart w:id="11" w:name="bookmark11"/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  <w:bookmarkEnd w:id="11"/>
    </w:p>
    <w:p w:rsidR="00023DBE" w:rsidRDefault="00724517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after="440" w:line="262" w:lineRule="auto"/>
        <w:ind w:firstLine="0"/>
        <w:jc w:val="both"/>
      </w:pPr>
      <w:bookmarkStart w:id="12" w:name="bookmark12"/>
      <w:bookmarkStart w:id="13" w:name="bookmark13"/>
      <w:r>
        <w:t>Цели и задачи изучения курса внеурочной деятельности «Россия - мои горизонты»</w:t>
      </w:r>
      <w:bookmarkEnd w:id="12"/>
      <w:bookmarkEnd w:id="13"/>
    </w:p>
    <w:p w:rsidR="00023DBE" w:rsidRDefault="007245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Цель: </w:t>
      </w:r>
      <w:r>
        <w:t xml:space="preserve">формирование готовности к профессиональному самоопределению (далее - ГПС) обучающихся </w:t>
      </w:r>
      <w:r w:rsidR="007F6E7C">
        <w:t>10</w:t>
      </w:r>
      <w:r>
        <w:t>-11 классов общеобразовательных организаций.</w:t>
      </w:r>
    </w:p>
    <w:p w:rsidR="00023DBE" w:rsidRDefault="00724517">
      <w:pPr>
        <w:pStyle w:val="20"/>
        <w:keepNext/>
        <w:keepLines/>
        <w:shd w:val="clear" w:color="auto" w:fill="auto"/>
        <w:spacing w:after="0"/>
        <w:ind w:firstLine="720"/>
        <w:jc w:val="both"/>
      </w:pPr>
      <w:bookmarkStart w:id="14" w:name="bookmark14"/>
      <w:bookmarkStart w:id="15" w:name="bookmark15"/>
      <w:r>
        <w:t>Задачи:</w:t>
      </w:r>
      <w:bookmarkEnd w:id="14"/>
      <w:bookmarkEnd w:id="15"/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t>содействие профессиональному самоопределению обучающихся общеобразовательных организаций;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lastRenderedPageBreak/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after="600"/>
        <w:ind w:firstLine="720"/>
        <w:jc w:val="both"/>
      </w:pPr>
      <w:bookmarkStart w:id="16" w:name="bookmark16"/>
      <w: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  <w:bookmarkEnd w:id="16"/>
    </w:p>
    <w:p w:rsidR="00023DBE" w:rsidRDefault="00724517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41"/>
        </w:tabs>
        <w:spacing w:after="600"/>
        <w:ind w:firstLine="720"/>
        <w:jc w:val="both"/>
      </w:pPr>
      <w:bookmarkStart w:id="17" w:name="bookmark17"/>
      <w:bookmarkStart w:id="18" w:name="bookmark18"/>
      <w:r>
        <w:t>Место и роль курса внеурочной деятельности «Россия - мои горизонты» в плане внеурочной деятельности</w:t>
      </w:r>
      <w:bookmarkEnd w:id="17"/>
      <w:bookmarkEnd w:id="18"/>
    </w:p>
    <w:p w:rsidR="00023DBE" w:rsidRDefault="00724517">
      <w:pPr>
        <w:pStyle w:val="1"/>
        <w:shd w:val="clear" w:color="auto" w:fill="auto"/>
        <w:ind w:firstLine="720"/>
        <w:jc w:val="both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t>планируемых результатов освоения курса внеурочной деятельности,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t>содержания курса внеурочной деятельности,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  <w:jc w:val="both"/>
      </w:pPr>
      <w:r>
        <w:t>тематического планирования.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Программа разработана с учетом преемственности профориентационных задач при переходе обучающихся с </w:t>
      </w:r>
      <w:r w:rsidR="007F6E7C">
        <w:t>10</w:t>
      </w:r>
      <w:r>
        <w:t xml:space="preserve"> по 11 классы.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Программа может быть реализована в работе с обучающимися 10-11 классов среднего общего образования.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Программа рассчитана на 34 часа (ежегодно).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lastRenderedPageBreak/>
        <w:t>Программа состоит из занятий разных видов - профориентационных (тематических), отраслевых, практико-ориентированных и иных.</w:t>
      </w:r>
    </w:p>
    <w:p w:rsidR="00023DBE" w:rsidRDefault="00724517">
      <w:pPr>
        <w:pStyle w:val="1"/>
        <w:shd w:val="clear" w:color="auto" w:fill="auto"/>
        <w:spacing w:after="600"/>
        <w:ind w:firstLine="720"/>
        <w:jc w:val="both"/>
      </w:pPr>
      <w:bookmarkStart w:id="19" w:name="bookmark19"/>
      <w:r>
        <w:t>Программа для каждого класса может быть реализована в течение одного учебного года со школьниками</w:t>
      </w:r>
      <w:r w:rsidR="001E6711">
        <w:t xml:space="preserve"> 10</w:t>
      </w:r>
      <w:r>
        <w:t>-11 классов, если занятия проводятся 1 раз в неделю, в течение учебного года в периоды: сентябрь - декабрь, январь - май.</w:t>
      </w:r>
      <w:bookmarkEnd w:id="19"/>
    </w:p>
    <w:p w:rsidR="00023DBE" w:rsidRDefault="00724517">
      <w:pPr>
        <w:pStyle w:val="1"/>
        <w:numPr>
          <w:ilvl w:val="0"/>
          <w:numId w:val="2"/>
        </w:numPr>
        <w:shd w:val="clear" w:color="auto" w:fill="auto"/>
        <w:tabs>
          <w:tab w:val="left" w:pos="1146"/>
        </w:tabs>
        <w:spacing w:after="600"/>
        <w:ind w:firstLine="720"/>
        <w:jc w:val="both"/>
      </w:pPr>
      <w:bookmarkStart w:id="20" w:name="bookmark20"/>
      <w:r>
        <w:rPr>
          <w:b/>
          <w:bCs/>
        </w:rPr>
        <w:t>Планируемые результаты освоения курса внеурочной деятельности «Россия - мои горизонты»</w:t>
      </w:r>
      <w:bookmarkEnd w:id="20"/>
    </w:p>
    <w:p w:rsidR="001E6711" w:rsidRPr="001E6711" w:rsidRDefault="00724517" w:rsidP="001E6711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spacing w:line="240" w:lineRule="auto"/>
        <w:ind w:firstLine="720"/>
        <w:jc w:val="both"/>
      </w:pPr>
      <w:r>
        <w:rPr>
          <w:b/>
          <w:bCs/>
        </w:rPr>
        <w:t>Личностные результаты</w:t>
      </w:r>
    </w:p>
    <w:p w:rsidR="001E6711" w:rsidRDefault="001E6711" w:rsidP="001E6711">
      <w:pPr>
        <w:pStyle w:val="1"/>
        <w:shd w:val="clear" w:color="auto" w:fill="auto"/>
        <w:tabs>
          <w:tab w:val="left" w:pos="1314"/>
        </w:tabs>
        <w:spacing w:line="240" w:lineRule="auto"/>
        <w:ind w:left="720" w:firstLine="0"/>
        <w:jc w:val="both"/>
      </w:pPr>
    </w:p>
    <w:p w:rsidR="00023DBE" w:rsidRDefault="00724517" w:rsidP="001E6711">
      <w:pPr>
        <w:pStyle w:val="1"/>
        <w:shd w:val="clear" w:color="auto" w:fill="auto"/>
        <w:tabs>
          <w:tab w:val="left" w:pos="1314"/>
        </w:tabs>
        <w:spacing w:line="240" w:lineRule="auto"/>
        <w:ind w:left="720" w:firstLine="0"/>
        <w:jc w:val="both"/>
      </w:pPr>
      <w:r>
        <w:t>В сфере гражданского воспитания:</w:t>
      </w:r>
    </w:p>
    <w:p w:rsidR="00023DBE" w:rsidRDefault="00724517" w:rsidP="001E6711">
      <w:pPr>
        <w:pStyle w:val="1"/>
        <w:numPr>
          <w:ilvl w:val="0"/>
          <w:numId w:val="3"/>
        </w:numPr>
        <w:shd w:val="clear" w:color="auto" w:fill="auto"/>
        <w:tabs>
          <w:tab w:val="left" w:pos="1140"/>
        </w:tabs>
        <w:spacing w:line="240" w:lineRule="auto"/>
        <w:ind w:firstLine="72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сформированность гражданской позиции обучающегося как активного и ответственного члена российского общества.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патриотического воспитания: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осознание духовных ценностей российского народа;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духовно-нравственного воспитания: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эстетического воспитания: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 xml:space="preserve">готовность к самовыражению в разных видах искусства, стремление </w:t>
      </w:r>
      <w:r>
        <w:lastRenderedPageBreak/>
        <w:t>проявлять качества творческой личности;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трудового воспитания: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готовность к труду, осознание ценности мастерства, трудолюбие;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</w:pPr>
      <w:r>
        <w:t>готовность и способность к образованию и самообразованию на протяжении всей жизни.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экологического воспитания: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ценности научного познания: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spacing w:after="600"/>
        <w:ind w:firstLine="720"/>
        <w:jc w:val="both"/>
      </w:pPr>
      <w:bookmarkStart w:id="21" w:name="bookmark25"/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  <w:bookmarkEnd w:id="21"/>
    </w:p>
    <w:p w:rsidR="00023DBE" w:rsidRDefault="00724517" w:rsidP="001E6711">
      <w:pPr>
        <w:pStyle w:val="1"/>
        <w:shd w:val="clear" w:color="auto" w:fill="auto"/>
        <w:tabs>
          <w:tab w:val="left" w:pos="1314"/>
        </w:tabs>
        <w:spacing w:after="600"/>
        <w:ind w:left="720" w:firstLine="0"/>
        <w:jc w:val="both"/>
      </w:pPr>
      <w:r>
        <w:rPr>
          <w:b/>
          <w:bCs/>
        </w:rPr>
        <w:t>Метапредметные результаты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lastRenderedPageBreak/>
        <w:t>В сфере овладения универсальными познавательными действиями: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20"/>
        <w:jc w:val="both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самостоятельно формулировать и актуализировать проблему, рассматривать ее всесторонне;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выявлять закономерности и противоречия в рассматриваемых явлениях;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разрабатывать план решения проблемы с учетом анализа имеющихся материальных и нематериальных ресурсов.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В сфере овладения универсальными коммуникативными действиями: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владеть различными способами общения и взаимодействия;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развернуто и логично излагать свою точку зрения с использованием языковых средств;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выбирать тематику и методы совместных действий с учетом общих интересов и возможностей каждого члена коллектива;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понимать и использовать преимущества командной и индивидуальной работы;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20"/>
        <w:jc w:val="both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lastRenderedPageBreak/>
        <w:t>В сфере овладения универсальными регулятивными действиями: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</w:pPr>
      <w:r>
        <w:t>делать осознанный выбор, аргументировать его, брать ответственность за решение;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</w:pPr>
      <w:bookmarkStart w:id="22" w:name="bookmark30"/>
      <w:r>
        <w:t>давать оценку новым ситуациям, вносить коррективы в деятельность, оценивать соответствие результатов целям;</w:t>
      </w:r>
      <w:bookmarkEnd w:id="22"/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spacing w:after="600"/>
        <w:ind w:firstLine="720"/>
      </w:pPr>
      <w:r>
        <w:t>оценивать приобретенный опыт.</w:t>
      </w:r>
    </w:p>
    <w:p w:rsidR="00023DBE" w:rsidRDefault="0072451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after="600"/>
        <w:ind w:firstLine="720"/>
      </w:pPr>
      <w:r>
        <w:rPr>
          <w:b/>
          <w:bCs/>
        </w:rPr>
        <w:t>Содержание курса по профориентации «Россия - мои горизонты»</w:t>
      </w:r>
    </w:p>
    <w:p w:rsidR="00023DBE" w:rsidRDefault="00724517">
      <w:pPr>
        <w:pStyle w:val="20"/>
        <w:keepNext/>
        <w:keepLines/>
        <w:shd w:val="clear" w:color="auto" w:fill="auto"/>
        <w:spacing w:after="380" w:line="240" w:lineRule="auto"/>
        <w:ind w:firstLine="720"/>
      </w:pPr>
      <w:bookmarkStart w:id="23" w:name="bookmark32"/>
      <w:bookmarkStart w:id="24" w:name="bookmark33"/>
      <w:bookmarkStart w:id="25" w:name="bookmark31"/>
      <w:r>
        <w:t>Тема 1. Установочное занятие «Моя Россия - мои горизонты, мои достижения» (1 час)</w:t>
      </w:r>
      <w:bookmarkEnd w:id="23"/>
      <w:bookmarkEnd w:id="24"/>
      <w:bookmarkEnd w:id="25"/>
    </w:p>
    <w:p w:rsidR="00023DBE" w:rsidRDefault="00724517">
      <w:pPr>
        <w:pStyle w:val="1"/>
        <w:shd w:val="clear" w:color="auto" w:fill="auto"/>
        <w:ind w:firstLine="720"/>
      </w:pPr>
      <w:r>
        <w:t>Россия -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023DBE" w:rsidRDefault="00724517">
      <w:pPr>
        <w:pStyle w:val="1"/>
        <w:shd w:val="clear" w:color="auto" w:fill="auto"/>
        <w:ind w:firstLine="720"/>
      </w:pPr>
      <w: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023DBE" w:rsidRDefault="00724517">
      <w:pPr>
        <w:pStyle w:val="1"/>
        <w:shd w:val="clear" w:color="auto" w:fill="auto"/>
        <w:ind w:firstLine="720"/>
      </w:pPr>
      <w:bookmarkStart w:id="26" w:name="bookmark34"/>
      <w:r>
        <w:t>Платформа «Билет в будущее»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>
          <w:rPr>
            <w:color w:val="0563C1"/>
            <w:u w:val="single"/>
          </w:rPr>
          <w:t>:</w:t>
        </w:r>
        <w:r w:rsidRPr="007F6E7C">
          <w:rPr>
            <w:color w:val="0563C1"/>
            <w:u w:val="single"/>
            <w:lang w:eastAsia="en-US" w:bidi="en-US"/>
          </w:rPr>
          <w:t>//</w:t>
        </w:r>
        <w:proofErr w:type="spellStart"/>
        <w:r>
          <w:rPr>
            <w:color w:val="0563C1"/>
            <w:u w:val="single"/>
            <w:lang w:val="en-US" w:eastAsia="en-US" w:bidi="en-US"/>
          </w:rPr>
          <w:t>bvbinfo</w:t>
        </w:r>
        <w:proofErr w:type="spellEnd"/>
        <w:r w:rsidRPr="007F6E7C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7F6E7C">
          <w:rPr>
            <w:color w:val="0563C1"/>
            <w:u w:val="single"/>
            <w:lang w:eastAsia="en-US" w:bidi="en-US"/>
          </w:rPr>
          <w:t>/</w:t>
        </w:r>
        <w:r w:rsidRPr="007F6E7C">
          <w:rPr>
            <w:color w:val="0563C1"/>
            <w:lang w:eastAsia="en-US" w:bidi="en-US"/>
          </w:rPr>
          <w:t xml:space="preserve"> </w:t>
        </w:r>
      </w:hyperlink>
      <w:r>
        <w:t>, возможности личного кабинета обучающегося.</w:t>
      </w:r>
      <w:bookmarkEnd w:id="26"/>
    </w:p>
    <w:p w:rsidR="00023DBE" w:rsidRDefault="00724517">
      <w:pPr>
        <w:pStyle w:val="1"/>
        <w:shd w:val="clear" w:color="auto" w:fill="auto"/>
        <w:ind w:firstLine="720"/>
      </w:pPr>
      <w:r>
        <w:rPr>
          <w:b/>
          <w:bCs/>
        </w:rPr>
        <w:t>Тема 2. Тематическое профориентационное занятие «Открой свое будущее» (1 час)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Персональный карьерный путь - выбор и развитие.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Приемы построения маршрутов карьерного развития.</w:t>
      </w:r>
    </w:p>
    <w:p w:rsidR="00023DBE" w:rsidRDefault="00724517">
      <w:pPr>
        <w:pStyle w:val="1"/>
        <w:shd w:val="clear" w:color="auto" w:fill="auto"/>
        <w:spacing w:after="440"/>
        <w:ind w:firstLine="720"/>
        <w:jc w:val="both"/>
      </w:pPr>
      <w:r>
        <w:t xml:space="preserve">Выбор образовательной организации: образовательной организации высшего </w:t>
      </w:r>
      <w:r>
        <w:lastRenderedPageBreak/>
        <w:t>образования (ООВО), профессиональной образовательной организации (ПОО) как первого шага для формирования персонального образовательно - профессионального маршрута.</w:t>
      </w:r>
    </w:p>
    <w:p w:rsidR="00023DBE" w:rsidRDefault="00724517">
      <w:pPr>
        <w:pStyle w:val="1"/>
        <w:shd w:val="clear" w:color="auto" w:fill="auto"/>
        <w:ind w:firstLine="0"/>
        <w:jc w:val="both"/>
      </w:pPr>
      <w:bookmarkStart w:id="27" w:name="bookmark35"/>
      <w:r>
        <w:rPr>
          <w:b/>
          <w:bCs/>
        </w:rPr>
        <w:t>Тема 3. Тематическое профориентационное занятие «Познаю себя» (1 час)</w:t>
      </w:r>
      <w:bookmarkEnd w:id="27"/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 w:history="1">
        <w:r>
          <w:rPr>
            <w:color w:val="0563C1"/>
            <w:u w:val="single"/>
            <w:lang w:val="en-US" w:eastAsia="en-US" w:bidi="en-US"/>
          </w:rPr>
          <w:t>https</w:t>
        </w:r>
        <w:r w:rsidRPr="007F6E7C">
          <w:rPr>
            <w:color w:val="0563C1"/>
            <w:u w:val="single"/>
            <w:lang w:eastAsia="en-US" w:bidi="en-US"/>
          </w:rPr>
          <w:t>: //</w:t>
        </w:r>
        <w:proofErr w:type="spellStart"/>
        <w:r>
          <w:rPr>
            <w:color w:val="0563C1"/>
            <w:u w:val="single"/>
            <w:lang w:val="en-US" w:eastAsia="en-US" w:bidi="en-US"/>
          </w:rPr>
          <w:t>bvbinfo</w:t>
        </w:r>
        <w:proofErr w:type="spellEnd"/>
        <w:r w:rsidRPr="007F6E7C">
          <w:rPr>
            <w:color w:val="0563C1"/>
            <w:u w:val="single"/>
            <w:lang w:eastAsia="en-US" w:bidi="en-US"/>
          </w:rPr>
          <w:t xml:space="preserve"> 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7F6E7C">
          <w:rPr>
            <w:color w:val="0563C1"/>
            <w:u w:val="single"/>
            <w:lang w:eastAsia="en-US" w:bidi="en-US"/>
          </w:rPr>
          <w:t>/</w:t>
        </w:r>
      </w:hyperlink>
    </w:p>
    <w:p w:rsidR="00023DBE" w:rsidRDefault="00724517" w:rsidP="001E6711">
      <w:pPr>
        <w:pStyle w:val="1"/>
        <w:shd w:val="clear" w:color="auto" w:fill="auto"/>
        <w:tabs>
          <w:tab w:val="left" w:pos="1043"/>
        </w:tabs>
        <w:ind w:left="740" w:firstLine="0"/>
        <w:jc w:val="both"/>
      </w:pPr>
      <w:r>
        <w:rPr>
          <w:i/>
          <w:iCs/>
        </w:rPr>
        <w:t xml:space="preserve">10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Диагностика «Мои интересы».</w:t>
      </w:r>
    </w:p>
    <w:p w:rsidR="00023DBE" w:rsidRDefault="00724517" w:rsidP="001E6711">
      <w:pPr>
        <w:pStyle w:val="1"/>
        <w:shd w:val="clear" w:color="auto" w:fill="auto"/>
        <w:tabs>
          <w:tab w:val="left" w:pos="1043"/>
        </w:tabs>
        <w:spacing w:after="400"/>
        <w:ind w:left="740" w:firstLine="0"/>
        <w:jc w:val="both"/>
      </w:pPr>
      <w:bookmarkStart w:id="28" w:name="bookmark36"/>
      <w:r>
        <w:rPr>
          <w:i/>
          <w:iCs/>
        </w:rPr>
        <w:t xml:space="preserve">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Диагностика «Мои ориентиры».</w:t>
      </w:r>
      <w:bookmarkEnd w:id="28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29" w:name="bookmark37"/>
      <w:bookmarkStart w:id="30" w:name="bookmark38"/>
      <w:r>
        <w:t>Тема 4. Россия аграрная: растениеводство, садоводство (1 час)</w:t>
      </w:r>
      <w:bookmarkEnd w:id="29"/>
      <w:bookmarkEnd w:id="30"/>
    </w:p>
    <w:p w:rsidR="00023DBE" w:rsidRDefault="00724517">
      <w:pPr>
        <w:pStyle w:val="1"/>
        <w:shd w:val="clear" w:color="auto" w:fill="auto"/>
        <w:tabs>
          <w:tab w:val="left" w:pos="8486"/>
        </w:tabs>
        <w:ind w:firstLine="740"/>
        <w:jc w:val="both"/>
      </w:pPr>
      <w: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</w:t>
      </w:r>
      <w:r>
        <w:tab/>
        <w:t>агрохолдинги,</w:t>
      </w:r>
    </w:p>
    <w:p w:rsidR="00023DBE" w:rsidRDefault="00724517">
      <w:pPr>
        <w:pStyle w:val="1"/>
        <w:shd w:val="clear" w:color="auto" w:fill="auto"/>
        <w:ind w:firstLine="0"/>
        <w:jc w:val="both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023DBE" w:rsidRDefault="00724517">
      <w:pPr>
        <w:pStyle w:val="1"/>
        <w:shd w:val="clear" w:color="auto" w:fill="auto"/>
        <w:spacing w:after="220"/>
        <w:ind w:firstLine="740"/>
        <w:jc w:val="both"/>
      </w:pPr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31" w:name="bookmark40"/>
      <w:bookmarkStart w:id="32" w:name="bookmark41"/>
      <w:bookmarkStart w:id="33" w:name="bookmark39"/>
      <w:r>
        <w:t>Тема 5. Россия индустриальная: атомная промышленность (1 час)</w:t>
      </w:r>
      <w:bookmarkEnd w:id="31"/>
      <w:bookmarkEnd w:id="32"/>
      <w:bookmarkEnd w:id="33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34" w:name="bookmark42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качества, характерные для профессий в </w:t>
      </w:r>
      <w:r>
        <w:lastRenderedPageBreak/>
        <w:t>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</w:r>
      <w:bookmarkEnd w:id="34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35" w:name="bookmark43"/>
      <w:bookmarkStart w:id="36" w:name="bookmark44"/>
      <w:r>
        <w:t>Тема 6. Практико-ориентированное занятие (1 час)</w:t>
      </w:r>
      <w:bookmarkEnd w:id="35"/>
      <w:bookmarkEnd w:id="36"/>
    </w:p>
    <w:p w:rsidR="00023DBE" w:rsidRDefault="00724517">
      <w:pPr>
        <w:pStyle w:val="1"/>
        <w:shd w:val="clear" w:color="auto" w:fill="auto"/>
        <w:spacing w:after="240"/>
        <w:ind w:firstLine="740"/>
        <w:jc w:val="both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023DBE" w:rsidRDefault="00724517">
      <w:pPr>
        <w:pStyle w:val="20"/>
        <w:keepNext/>
        <w:keepLines/>
        <w:shd w:val="clear" w:color="auto" w:fill="auto"/>
        <w:spacing w:after="420" w:line="262" w:lineRule="auto"/>
        <w:jc w:val="both"/>
      </w:pPr>
      <w:bookmarkStart w:id="37" w:name="bookmark46"/>
      <w:bookmarkStart w:id="38" w:name="bookmark47"/>
      <w:bookmarkStart w:id="39" w:name="bookmark45"/>
      <w:r>
        <w:t>Тема 7. Россия аграрная: пищевая промышленность и общественное питание (1 час)</w:t>
      </w:r>
      <w:bookmarkEnd w:id="37"/>
      <w:bookmarkEnd w:id="38"/>
      <w:bookmarkEnd w:id="39"/>
    </w:p>
    <w:p w:rsidR="00023DBE" w:rsidRDefault="00724517">
      <w:pPr>
        <w:pStyle w:val="1"/>
        <w:shd w:val="clear" w:color="auto" w:fill="auto"/>
        <w:ind w:firstLine="740"/>
        <w:jc w:val="both"/>
      </w:pPr>
      <w: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023DBE" w:rsidRDefault="00724517">
      <w:pPr>
        <w:pStyle w:val="1"/>
        <w:shd w:val="clear" w:color="auto" w:fill="auto"/>
        <w:spacing w:after="420"/>
        <w:ind w:firstLine="740"/>
        <w:jc w:val="both"/>
      </w:pPr>
      <w:bookmarkStart w:id="40" w:name="bookmark48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  <w:bookmarkEnd w:id="40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41" w:name="bookmark49"/>
      <w:bookmarkStart w:id="42" w:name="bookmark50"/>
      <w:r>
        <w:t>Тема 8. Россия здоровая: биотехнологии, экология (1 час)</w:t>
      </w:r>
      <w:bookmarkEnd w:id="41"/>
      <w:bookmarkEnd w:id="42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43" w:name="bookmark51"/>
      <w:r>
        <w:rPr>
          <w:i/>
          <w:iCs/>
        </w:rPr>
        <w:lastRenderedPageBreak/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  <w:bookmarkEnd w:id="43"/>
    </w:p>
    <w:p w:rsidR="00023DBE" w:rsidRDefault="00724517">
      <w:pPr>
        <w:pStyle w:val="20"/>
        <w:keepNext/>
        <w:keepLines/>
        <w:shd w:val="clear" w:color="auto" w:fill="auto"/>
        <w:spacing w:after="400" w:line="240" w:lineRule="auto"/>
        <w:jc w:val="both"/>
      </w:pPr>
      <w:bookmarkStart w:id="44" w:name="bookmark52"/>
      <w:bookmarkStart w:id="45" w:name="bookmark53"/>
      <w:r>
        <w:t>Тема 9. Россия безопасная: полиция, противопожарная служба, служба спасения, охрана (1 час)</w:t>
      </w:r>
      <w:bookmarkEnd w:id="44"/>
      <w:bookmarkEnd w:id="45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023DBE" w:rsidRDefault="00724517">
      <w:pPr>
        <w:pStyle w:val="1"/>
        <w:shd w:val="clear" w:color="auto" w:fill="auto"/>
        <w:spacing w:after="380"/>
        <w:ind w:firstLine="740"/>
        <w:jc w:val="both"/>
      </w:pPr>
      <w:bookmarkStart w:id="46" w:name="bookmark54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  <w:bookmarkEnd w:id="46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47" w:name="bookmark55"/>
      <w:bookmarkStart w:id="48" w:name="bookmark56"/>
      <w:r>
        <w:t>Тема 10. Практико-ориентированное занятие (1 час)</w:t>
      </w:r>
      <w:bookmarkEnd w:id="47"/>
      <w:bookmarkEnd w:id="48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ind w:firstLine="740"/>
        <w:jc w:val="both"/>
      </w:pPr>
      <w:r>
        <w:t>пищевая промышленность и общественное питание;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ind w:firstLine="740"/>
        <w:jc w:val="both"/>
      </w:pPr>
      <w:r>
        <w:t>биотехнологии и экология</w:t>
      </w:r>
      <w:r>
        <w:rPr>
          <w:i/>
          <w:iCs/>
        </w:rPr>
        <w:t>.</w:t>
      </w:r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49" w:name="bookmark58"/>
      <w:bookmarkStart w:id="50" w:name="bookmark59"/>
      <w:bookmarkStart w:id="51" w:name="bookmark57"/>
      <w:r>
        <w:t>Тема 11. Россия комфортная: транспорт (1 час)</w:t>
      </w:r>
      <w:bookmarkEnd w:id="49"/>
      <w:bookmarkEnd w:id="50"/>
      <w:bookmarkEnd w:id="51"/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Знакомство обучающихся с ролью комфортной среды в экономике нашей </w:t>
      </w:r>
      <w:r>
        <w:lastRenderedPageBreak/>
        <w:t>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52" w:name="bookmark60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  <w:bookmarkEnd w:id="52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53" w:name="bookmark61"/>
      <w:bookmarkStart w:id="54" w:name="bookmark62"/>
      <w:r>
        <w:t>Тема 12. Россия здоровая: медицина и фармация (1 час)</w:t>
      </w:r>
      <w:bookmarkEnd w:id="53"/>
      <w:bookmarkEnd w:id="54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023DBE" w:rsidRDefault="00724517">
      <w:pPr>
        <w:pStyle w:val="1"/>
        <w:shd w:val="clear" w:color="auto" w:fill="auto"/>
        <w:spacing w:after="380"/>
        <w:ind w:firstLine="740"/>
        <w:jc w:val="both"/>
      </w:pPr>
      <w:bookmarkStart w:id="55" w:name="bookmark63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  <w:bookmarkEnd w:id="55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56" w:name="bookmark64"/>
      <w:bookmarkStart w:id="57" w:name="bookmark65"/>
      <w:r>
        <w:t>Тема 13. Россия деловая: предпринимательство (1 час)</w:t>
      </w:r>
      <w:bookmarkEnd w:id="56"/>
      <w:bookmarkEnd w:id="57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58" w:name="bookmark66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  <w:bookmarkEnd w:id="58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59" w:name="bookmark67"/>
      <w:bookmarkStart w:id="60" w:name="bookmark68"/>
      <w:r>
        <w:lastRenderedPageBreak/>
        <w:t>Тема 14. Россия комфортная: энергетика (1 час)</w:t>
      </w:r>
      <w:bookmarkEnd w:id="59"/>
      <w:bookmarkEnd w:id="60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120"/>
        <w:ind w:firstLine="740"/>
        <w:jc w:val="both"/>
      </w:pPr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61" w:name="bookmark70"/>
      <w:bookmarkStart w:id="62" w:name="bookmark71"/>
      <w:bookmarkStart w:id="63" w:name="bookmark69"/>
      <w:r>
        <w:t>Тема 15. Практико-ориентированное занятие (1 час)</w:t>
      </w:r>
      <w:bookmarkEnd w:id="61"/>
      <w:bookmarkEnd w:id="62"/>
      <w:bookmarkEnd w:id="63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ind w:firstLine="740"/>
        <w:jc w:val="both"/>
      </w:pPr>
      <w:r>
        <w:t>транспорт и энергетика;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ind w:firstLine="740"/>
        <w:jc w:val="both"/>
      </w:pPr>
      <w:r>
        <w:t>медицина и фармация;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spacing w:after="380"/>
        <w:ind w:firstLine="740"/>
        <w:jc w:val="both"/>
      </w:pPr>
      <w:bookmarkStart w:id="64" w:name="bookmark72"/>
      <w:r>
        <w:t>предпринимательство.</w:t>
      </w:r>
      <w:bookmarkEnd w:id="64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65" w:name="bookmark73"/>
      <w:bookmarkStart w:id="66" w:name="bookmark74"/>
      <w:r>
        <w:t>Тема 16. Проектное занятие (1 час)</w:t>
      </w:r>
      <w:bookmarkEnd w:id="65"/>
      <w:bookmarkEnd w:id="66"/>
    </w:p>
    <w:p w:rsidR="00023DBE" w:rsidRDefault="00724517">
      <w:pPr>
        <w:pStyle w:val="1"/>
        <w:shd w:val="clear" w:color="auto" w:fill="auto"/>
        <w:ind w:firstLine="740"/>
        <w:jc w:val="both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lastRenderedPageBreak/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Материалы занятия могут быть использованы учениками в самостоятельной деятельности.</w:t>
      </w:r>
    </w:p>
    <w:p w:rsidR="00023DBE" w:rsidRDefault="00724517">
      <w:pPr>
        <w:pStyle w:val="20"/>
        <w:keepNext/>
        <w:keepLines/>
        <w:shd w:val="clear" w:color="auto" w:fill="auto"/>
        <w:spacing w:after="380" w:line="240" w:lineRule="auto"/>
        <w:ind w:firstLine="720"/>
        <w:jc w:val="both"/>
      </w:pPr>
      <w:bookmarkStart w:id="67" w:name="bookmark76"/>
      <w:bookmarkStart w:id="68" w:name="bookmark77"/>
      <w:bookmarkStart w:id="69" w:name="bookmark75"/>
      <w:r>
        <w:t>Тема 17. Профориентационное тематическое занятие «Мое будущее» (1 час)</w:t>
      </w:r>
      <w:bookmarkEnd w:id="67"/>
      <w:bookmarkEnd w:id="68"/>
      <w:bookmarkEnd w:id="69"/>
    </w:p>
    <w:p w:rsidR="00023DBE" w:rsidRDefault="00724517" w:rsidP="001E6711">
      <w:pPr>
        <w:pStyle w:val="1"/>
        <w:shd w:val="clear" w:color="auto" w:fill="auto"/>
        <w:tabs>
          <w:tab w:val="left" w:pos="1029"/>
        </w:tabs>
        <w:jc w:val="both"/>
      </w:pPr>
      <w:r>
        <w:rPr>
          <w:i/>
          <w:iCs/>
        </w:rPr>
        <w:t xml:space="preserve"> 10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10 кл</w:t>
      </w:r>
      <w:r>
        <w:t>. Обсуждение темы универсальных компетенций, их влияние на профессиональное становление профессионала.</w:t>
      </w:r>
    </w:p>
    <w:p w:rsidR="00023DBE" w:rsidRDefault="00724517" w:rsidP="001E6711">
      <w:pPr>
        <w:pStyle w:val="1"/>
        <w:shd w:val="clear" w:color="auto" w:fill="auto"/>
        <w:tabs>
          <w:tab w:val="left" w:pos="1029"/>
        </w:tabs>
        <w:ind w:left="720" w:firstLine="0"/>
        <w:jc w:val="both"/>
      </w:pPr>
      <w:r>
        <w:rPr>
          <w:i/>
          <w:iCs/>
        </w:rPr>
        <w:t xml:space="preserve">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</w:p>
    <w:p w:rsidR="00023DBE" w:rsidRDefault="00724517">
      <w:pPr>
        <w:pStyle w:val="1"/>
        <w:shd w:val="clear" w:color="auto" w:fill="auto"/>
        <w:spacing w:after="380"/>
        <w:ind w:firstLine="720"/>
        <w:jc w:val="both"/>
      </w:pPr>
      <w:bookmarkStart w:id="70" w:name="bookmark78"/>
      <w: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  <w:bookmarkEnd w:id="70"/>
    </w:p>
    <w:p w:rsidR="00023DBE" w:rsidRDefault="00724517">
      <w:pPr>
        <w:pStyle w:val="20"/>
        <w:keepNext/>
        <w:keepLines/>
        <w:shd w:val="clear" w:color="auto" w:fill="auto"/>
        <w:ind w:firstLine="720"/>
        <w:jc w:val="both"/>
      </w:pPr>
      <w:bookmarkStart w:id="71" w:name="bookmark79"/>
      <w:bookmarkStart w:id="72" w:name="bookmark80"/>
      <w:r>
        <w:t>Тема 18. Россия индустриальная: добыча и переработка (1 час)</w:t>
      </w:r>
      <w:bookmarkEnd w:id="71"/>
      <w:bookmarkEnd w:id="72"/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</w:t>
      </w:r>
      <w:r>
        <w:lastRenderedPageBreak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73" w:name="bookmark81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  <w:bookmarkEnd w:id="73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74" w:name="bookmark82"/>
      <w:bookmarkStart w:id="75" w:name="bookmark83"/>
      <w:r>
        <w:t>Тема 19. Россия индустриальная: легкая промышленность (1 час)</w:t>
      </w:r>
      <w:bookmarkEnd w:id="74"/>
      <w:bookmarkEnd w:id="75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76" w:name="bookmark84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  <w:bookmarkEnd w:id="76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77" w:name="bookmark85"/>
      <w:bookmarkStart w:id="78" w:name="bookmark86"/>
      <w:r>
        <w:t>Тема 20. Россия умная: наука и образование (1 час)</w:t>
      </w:r>
      <w:bookmarkEnd w:id="77"/>
      <w:bookmarkEnd w:id="78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79" w:name="bookmark87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  <w:bookmarkEnd w:id="79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80" w:name="bookmark88"/>
      <w:bookmarkStart w:id="81" w:name="bookmark89"/>
      <w:r>
        <w:t>Тема 21. Практико-ориентированное занятие (1 час)</w:t>
      </w:r>
      <w:bookmarkEnd w:id="80"/>
      <w:bookmarkEnd w:id="81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ind w:firstLine="740"/>
        <w:jc w:val="both"/>
      </w:pPr>
      <w:r>
        <w:t>добыча и переработка, легкая промышленность;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spacing w:after="400"/>
        <w:ind w:firstLine="740"/>
        <w:jc w:val="both"/>
      </w:pPr>
      <w:r>
        <w:t>наука и образование</w:t>
      </w:r>
      <w:r>
        <w:rPr>
          <w:i/>
          <w:iCs/>
        </w:rPr>
        <w:t>.</w:t>
      </w:r>
    </w:p>
    <w:p w:rsidR="00023DBE" w:rsidRDefault="00724517">
      <w:pPr>
        <w:pStyle w:val="20"/>
        <w:keepNext/>
        <w:keepLines/>
        <w:shd w:val="clear" w:color="auto" w:fill="auto"/>
        <w:spacing w:after="400" w:line="240" w:lineRule="auto"/>
        <w:jc w:val="both"/>
      </w:pPr>
      <w:bookmarkStart w:id="82" w:name="bookmark91"/>
      <w:bookmarkStart w:id="83" w:name="bookmark92"/>
      <w:bookmarkStart w:id="84" w:name="bookmark90"/>
      <w:r>
        <w:t>Тема 22. Россия индустриальная: тяжелая промышленность, машиностроение (1 час)</w:t>
      </w:r>
      <w:bookmarkEnd w:id="82"/>
      <w:bookmarkEnd w:id="83"/>
      <w:bookmarkEnd w:id="84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85" w:name="bookmark93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  <w:bookmarkEnd w:id="85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86" w:name="bookmark94"/>
      <w:bookmarkStart w:id="87" w:name="bookmark95"/>
      <w:r>
        <w:t>Тема 23. Россия безопасная: военно-промышленный комплекс (1 час)</w:t>
      </w:r>
      <w:bookmarkEnd w:id="86"/>
      <w:bookmarkEnd w:id="87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88" w:name="bookmark96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</w:t>
      </w:r>
      <w:r>
        <w:lastRenderedPageBreak/>
        <w:t>в отрасли. Возможности высшего и среднего профессионального образования в подготовке специалистов для военно-промышленного комплекса.</w:t>
      </w:r>
      <w:bookmarkEnd w:id="88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89" w:name="bookmark97"/>
      <w:bookmarkStart w:id="90" w:name="bookmark98"/>
      <w:r>
        <w:t>Тема 24. Практико-ориентированное занятие (1 час)</w:t>
      </w:r>
      <w:bookmarkEnd w:id="89"/>
      <w:bookmarkEnd w:id="90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83"/>
        </w:tabs>
        <w:ind w:firstLine="740"/>
        <w:jc w:val="both"/>
      </w:pPr>
      <w:r>
        <w:t>тяжелая промышленность и машиностроение;</w:t>
      </w:r>
    </w:p>
    <w:p w:rsidR="00023DBE" w:rsidRDefault="00724517">
      <w:pPr>
        <w:pStyle w:val="1"/>
        <w:numPr>
          <w:ilvl w:val="0"/>
          <w:numId w:val="3"/>
        </w:numPr>
        <w:shd w:val="clear" w:color="auto" w:fill="auto"/>
        <w:tabs>
          <w:tab w:val="left" w:pos="983"/>
        </w:tabs>
        <w:spacing w:after="880"/>
        <w:ind w:firstLine="740"/>
        <w:jc w:val="both"/>
      </w:pPr>
      <w:r>
        <w:t>военно-промышленный комплекс</w:t>
      </w:r>
      <w:r>
        <w:rPr>
          <w:i/>
          <w:iCs/>
        </w:rPr>
        <w:t>.</w:t>
      </w:r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91" w:name="bookmark100"/>
      <w:bookmarkStart w:id="92" w:name="bookmark101"/>
      <w:bookmarkStart w:id="93" w:name="bookmark99"/>
      <w:r>
        <w:t>Тема 25. Россия умная: программирование и телекоммуникации (1 час)</w:t>
      </w:r>
      <w:bookmarkEnd w:id="91"/>
      <w:bookmarkEnd w:id="92"/>
      <w:bookmarkEnd w:id="93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94" w:name="bookmark102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  <w:bookmarkEnd w:id="94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95" w:name="bookmark103"/>
      <w:bookmarkStart w:id="96" w:name="bookmark104"/>
      <w:r>
        <w:t>Тема 26. Россия комфортная: строительство и архитектура (1 час)</w:t>
      </w:r>
      <w:bookmarkEnd w:id="95"/>
      <w:bookmarkEnd w:id="96"/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r>
        <w:lastRenderedPageBreak/>
        <w:t>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97" w:name="bookmark105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  <w:bookmarkEnd w:id="97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98" w:name="bookmark106"/>
      <w:bookmarkStart w:id="99" w:name="bookmark107"/>
      <w:r>
        <w:t>Тема 27. Практико-ориентированное занятие (1 час)</w:t>
      </w:r>
      <w:bookmarkEnd w:id="98"/>
      <w:bookmarkEnd w:id="99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firstLine="740"/>
        <w:jc w:val="both"/>
      </w:pPr>
      <w:r>
        <w:t>программирование и телекоммуникации;</w:t>
      </w:r>
    </w:p>
    <w:p w:rsidR="00023DBE" w:rsidRDefault="00724517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spacing w:after="400"/>
        <w:ind w:firstLine="740"/>
        <w:jc w:val="both"/>
      </w:pPr>
      <w:bookmarkStart w:id="100" w:name="bookmark108"/>
      <w:r>
        <w:t>строительство и архитектура</w:t>
      </w:r>
      <w:r>
        <w:rPr>
          <w:i/>
          <w:iCs/>
        </w:rPr>
        <w:t>.</w:t>
      </w:r>
      <w:bookmarkEnd w:id="100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101" w:name="bookmark109"/>
      <w:bookmarkStart w:id="102" w:name="bookmark110"/>
      <w:r>
        <w:t>Тема 28. Россия социальная: сервис и туризм (1 час)</w:t>
      </w:r>
      <w:bookmarkEnd w:id="101"/>
      <w:bookmarkEnd w:id="102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103" w:name="bookmark111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  <w:bookmarkEnd w:id="103"/>
    </w:p>
    <w:p w:rsidR="00023DBE" w:rsidRDefault="00724517">
      <w:pPr>
        <w:pStyle w:val="20"/>
        <w:keepNext/>
        <w:keepLines/>
        <w:shd w:val="clear" w:color="auto" w:fill="auto"/>
        <w:spacing w:after="220"/>
        <w:jc w:val="both"/>
      </w:pPr>
      <w:bookmarkStart w:id="104" w:name="bookmark112"/>
      <w:bookmarkStart w:id="105" w:name="bookmark113"/>
      <w:r>
        <w:lastRenderedPageBreak/>
        <w:t>Тема 29. Россия креативная: искусство и дизайн (1 час)</w:t>
      </w:r>
      <w:bookmarkEnd w:id="104"/>
      <w:bookmarkEnd w:id="105"/>
    </w:p>
    <w:p w:rsidR="00023DBE" w:rsidRDefault="00724517">
      <w:pPr>
        <w:pStyle w:val="1"/>
        <w:shd w:val="clear" w:color="auto" w:fill="auto"/>
        <w:tabs>
          <w:tab w:val="left" w:pos="8486"/>
        </w:tabs>
        <w:ind w:firstLine="740"/>
        <w:jc w:val="both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</w:t>
      </w:r>
      <w:r>
        <w:tab/>
        <w:t>агрохолдинги,</w:t>
      </w:r>
    </w:p>
    <w:p w:rsidR="00023DBE" w:rsidRDefault="00724517">
      <w:pPr>
        <w:pStyle w:val="1"/>
        <w:shd w:val="clear" w:color="auto" w:fill="auto"/>
        <w:ind w:firstLine="0"/>
        <w:jc w:val="both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40"/>
        <w:jc w:val="both"/>
      </w:pPr>
      <w:bookmarkStart w:id="106" w:name="bookmark114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  <w:bookmarkEnd w:id="106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107" w:name="bookmark115"/>
      <w:bookmarkStart w:id="108" w:name="bookmark116"/>
      <w:r>
        <w:t>Тема 30. Практико-ориентированное занятие (1 час)</w:t>
      </w:r>
      <w:bookmarkEnd w:id="107"/>
      <w:bookmarkEnd w:id="108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4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8"/>
        </w:numPr>
        <w:shd w:val="clear" w:color="auto" w:fill="auto"/>
        <w:tabs>
          <w:tab w:val="left" w:pos="973"/>
        </w:tabs>
        <w:ind w:firstLine="740"/>
        <w:jc w:val="both"/>
      </w:pPr>
      <w:r>
        <w:t>сервис и туризм;</w:t>
      </w:r>
    </w:p>
    <w:p w:rsidR="00023DBE" w:rsidRDefault="00724517">
      <w:pPr>
        <w:pStyle w:val="1"/>
        <w:numPr>
          <w:ilvl w:val="0"/>
          <w:numId w:val="8"/>
        </w:numPr>
        <w:shd w:val="clear" w:color="auto" w:fill="auto"/>
        <w:tabs>
          <w:tab w:val="left" w:pos="973"/>
        </w:tabs>
        <w:spacing w:after="400"/>
        <w:ind w:firstLine="740"/>
        <w:jc w:val="both"/>
      </w:pPr>
      <w:bookmarkStart w:id="109" w:name="bookmark117"/>
      <w:r>
        <w:t>искусство и дизайн</w:t>
      </w:r>
      <w:r>
        <w:rPr>
          <w:i/>
          <w:iCs/>
        </w:rPr>
        <w:t>.</w:t>
      </w:r>
      <w:bookmarkEnd w:id="109"/>
    </w:p>
    <w:p w:rsidR="00023DBE" w:rsidRDefault="00724517">
      <w:pPr>
        <w:pStyle w:val="20"/>
        <w:keepNext/>
        <w:keepLines/>
        <w:shd w:val="clear" w:color="auto" w:fill="auto"/>
        <w:jc w:val="both"/>
      </w:pPr>
      <w:bookmarkStart w:id="110" w:name="bookmark118"/>
      <w:bookmarkStart w:id="111" w:name="bookmark119"/>
      <w:r>
        <w:t>Тема 31. Россия аграрная: животноводство, селекция и генетика (1 час)</w:t>
      </w:r>
      <w:bookmarkEnd w:id="110"/>
      <w:bookmarkEnd w:id="111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880"/>
        <w:ind w:firstLine="740"/>
        <w:jc w:val="both"/>
      </w:pPr>
      <w:bookmarkStart w:id="112" w:name="bookmark120"/>
      <w:r>
        <w:rPr>
          <w:i/>
          <w:iCs/>
        </w:rPr>
        <w:lastRenderedPageBreak/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  <w:bookmarkEnd w:id="112"/>
    </w:p>
    <w:p w:rsidR="00023DBE" w:rsidRDefault="00724517">
      <w:pPr>
        <w:pStyle w:val="20"/>
        <w:keepNext/>
        <w:keepLines/>
        <w:shd w:val="clear" w:color="auto" w:fill="auto"/>
        <w:spacing w:after="380" w:line="240" w:lineRule="auto"/>
        <w:jc w:val="both"/>
      </w:pPr>
      <w:bookmarkStart w:id="113" w:name="bookmark121"/>
      <w:bookmarkStart w:id="114" w:name="bookmark122"/>
      <w:r>
        <w:t>Тема 32. Россия безопасная: вооруженные силы, гражданская оборона (1 час)</w:t>
      </w:r>
      <w:bookmarkEnd w:id="113"/>
      <w:bookmarkEnd w:id="114"/>
    </w:p>
    <w:p w:rsidR="00023DBE" w:rsidRDefault="00724517">
      <w:pPr>
        <w:pStyle w:val="1"/>
        <w:shd w:val="clear" w:color="auto" w:fill="auto"/>
        <w:ind w:firstLine="740"/>
        <w:jc w:val="both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3DBE" w:rsidRDefault="00724517">
      <w:pPr>
        <w:pStyle w:val="1"/>
        <w:shd w:val="clear" w:color="auto" w:fill="auto"/>
        <w:spacing w:after="400"/>
        <w:ind w:firstLine="720"/>
        <w:jc w:val="both"/>
      </w:pPr>
      <w:bookmarkStart w:id="115" w:name="bookmark123"/>
      <w:r>
        <w:rPr>
          <w:i/>
          <w:iCs/>
        </w:rPr>
        <w:t xml:space="preserve">10-11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>
        <w:t xml:space="preserve">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  <w:bookmarkEnd w:id="115"/>
    </w:p>
    <w:p w:rsidR="00023DBE" w:rsidRDefault="00724517">
      <w:pPr>
        <w:pStyle w:val="20"/>
        <w:keepNext/>
        <w:keepLines/>
        <w:shd w:val="clear" w:color="auto" w:fill="auto"/>
        <w:spacing w:after="220"/>
        <w:ind w:firstLine="720"/>
        <w:jc w:val="both"/>
      </w:pPr>
      <w:bookmarkStart w:id="116" w:name="bookmark124"/>
      <w:bookmarkStart w:id="117" w:name="bookmark125"/>
      <w:r>
        <w:t>Тема 33. Практико-ориентированное занятие (1 час)</w:t>
      </w:r>
      <w:bookmarkEnd w:id="116"/>
      <w:bookmarkEnd w:id="117"/>
    </w:p>
    <w:p w:rsidR="00023DBE" w:rsidRDefault="00724517">
      <w:pPr>
        <w:pStyle w:val="1"/>
        <w:shd w:val="clear" w:color="auto" w:fill="auto"/>
        <w:ind w:firstLine="720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На материале профессий из отраслей </w:t>
      </w:r>
      <w:r>
        <w:rPr>
          <w:i/>
          <w:iCs/>
        </w:rPr>
        <w:t>(на выбор):</w:t>
      </w:r>
    </w:p>
    <w:p w:rsidR="00023DBE" w:rsidRDefault="00724517">
      <w:pPr>
        <w:pStyle w:val="1"/>
        <w:numPr>
          <w:ilvl w:val="0"/>
          <w:numId w:val="8"/>
        </w:numPr>
        <w:shd w:val="clear" w:color="auto" w:fill="auto"/>
        <w:tabs>
          <w:tab w:val="left" w:pos="984"/>
        </w:tabs>
        <w:ind w:firstLine="720"/>
        <w:jc w:val="both"/>
      </w:pPr>
      <w:r>
        <w:t>животноводство, селекция и генетика;</w:t>
      </w:r>
    </w:p>
    <w:p w:rsidR="00023DBE" w:rsidRDefault="00724517">
      <w:pPr>
        <w:pStyle w:val="1"/>
        <w:numPr>
          <w:ilvl w:val="0"/>
          <w:numId w:val="8"/>
        </w:numPr>
        <w:shd w:val="clear" w:color="auto" w:fill="auto"/>
        <w:tabs>
          <w:tab w:val="left" w:pos="984"/>
        </w:tabs>
        <w:spacing w:after="400"/>
        <w:ind w:firstLine="720"/>
        <w:jc w:val="both"/>
      </w:pPr>
      <w:bookmarkStart w:id="118" w:name="bookmark126"/>
      <w:r>
        <w:t>вооруженные силы, гражданская оборона</w:t>
      </w:r>
      <w:r>
        <w:rPr>
          <w:i/>
          <w:iCs/>
        </w:rPr>
        <w:t>.</w:t>
      </w:r>
      <w:bookmarkEnd w:id="118"/>
    </w:p>
    <w:p w:rsidR="00023DBE" w:rsidRDefault="00724517">
      <w:pPr>
        <w:pStyle w:val="20"/>
        <w:keepNext/>
        <w:keepLines/>
        <w:shd w:val="clear" w:color="auto" w:fill="auto"/>
        <w:spacing w:after="220"/>
        <w:ind w:firstLine="720"/>
        <w:jc w:val="both"/>
      </w:pPr>
      <w:bookmarkStart w:id="119" w:name="bookmark127"/>
      <w:bookmarkStart w:id="120" w:name="bookmark128"/>
      <w:r>
        <w:t>Тема 34. Рефлексивное занятие (1 час)</w:t>
      </w:r>
      <w:bookmarkEnd w:id="119"/>
      <w:bookmarkEnd w:id="120"/>
    </w:p>
    <w:p w:rsidR="00023DBE" w:rsidRDefault="00724517">
      <w:pPr>
        <w:pStyle w:val="1"/>
        <w:shd w:val="clear" w:color="auto" w:fill="auto"/>
        <w:ind w:firstLine="720"/>
        <w:jc w:val="both"/>
      </w:pPr>
      <w:r>
        <w:t xml:space="preserve">Итоги изучения курса за год. Что было самым важные и впечатляющим. Какие </w:t>
      </w:r>
      <w:r>
        <w:lastRenderedPageBreak/>
        <w:t>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023DBE" w:rsidRDefault="00724517">
      <w:pPr>
        <w:pStyle w:val="1"/>
        <w:shd w:val="clear" w:color="auto" w:fill="auto"/>
        <w:ind w:firstLine="720"/>
        <w:jc w:val="both"/>
      </w:pPr>
      <w:r>
        <w:t>Самооценка собственных результатов.</w:t>
      </w:r>
    </w:p>
    <w:p w:rsidR="00023DBE" w:rsidRDefault="00724517">
      <w:pPr>
        <w:pStyle w:val="1"/>
        <w:shd w:val="clear" w:color="auto" w:fill="auto"/>
        <w:spacing w:after="120"/>
        <w:ind w:firstLine="720"/>
        <w:jc w:val="both"/>
        <w:sectPr w:rsidR="00023DBE">
          <w:footerReference w:type="default" r:id="rId10"/>
          <w:footnotePr>
            <w:numFmt w:val="upperRoman"/>
          </w:footnotePr>
          <w:pgSz w:w="11900" w:h="16840"/>
          <w:pgMar w:top="893" w:right="520" w:bottom="988" w:left="1078" w:header="465" w:footer="3" w:gutter="0"/>
          <w:cols w:space="720"/>
          <w:noEndnote/>
          <w:docGrid w:linePitch="360"/>
          <w15:footnoteColumns w:val="1"/>
        </w:sectPr>
      </w:pPr>
      <w:r>
        <w:t>Оценка курса обучающимися, их предложения.</w:t>
      </w:r>
    </w:p>
    <w:p w:rsidR="00023DBE" w:rsidRDefault="00724517">
      <w:pPr>
        <w:pStyle w:val="20"/>
        <w:keepNext/>
        <w:keepLines/>
        <w:shd w:val="clear" w:color="auto" w:fill="auto"/>
        <w:spacing w:before="800" w:after="740" w:line="240" w:lineRule="auto"/>
        <w:ind w:firstLine="720"/>
      </w:pPr>
      <w:bookmarkStart w:id="121" w:name="bookmark130"/>
      <w:bookmarkStart w:id="122" w:name="bookmark131"/>
      <w:bookmarkStart w:id="123" w:name="bookmark129"/>
      <w:r>
        <w:lastRenderedPageBreak/>
        <w:t>6. Тематическое планирование</w:t>
      </w:r>
      <w:bookmarkEnd w:id="121"/>
      <w:bookmarkEnd w:id="122"/>
      <w:bookmarkEnd w:id="123"/>
    </w:p>
    <w:p w:rsidR="00023DBE" w:rsidRDefault="00724517">
      <w:pPr>
        <w:pStyle w:val="ab"/>
        <w:shd w:val="clear" w:color="auto" w:fill="auto"/>
      </w:pPr>
      <w:r>
        <w:t>Таблица 1 -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 w:rsidTr="001E6711">
        <w:tblPrEx>
          <w:tblCellMar>
            <w:top w:w="0" w:type="dxa"/>
            <w:bottom w:w="0" w:type="dxa"/>
          </w:tblCellMar>
        </w:tblPrEx>
        <w:trPr>
          <w:trHeight w:hRule="exact" w:val="26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Установочное занятие «Моя Россия - мои горизонты, мои достижения»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Установочное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tabs>
                <w:tab w:val="left" w:pos="1109"/>
                <w:tab w:val="left" w:pos="1646"/>
                <w:tab w:val="left" w:pos="2726"/>
                <w:tab w:val="left" w:pos="457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страна</w:t>
            </w:r>
            <w:r>
              <w:rPr>
                <w:sz w:val="24"/>
                <w:szCs w:val="24"/>
              </w:rPr>
              <w:tab/>
              <w:t>безграничных</w:t>
            </w:r>
            <w:r>
              <w:rPr>
                <w:sz w:val="24"/>
                <w:szCs w:val="24"/>
              </w:rPr>
              <w:tab/>
              <w:t>возможностей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Платформа «Билет в будущее»</w:t>
            </w:r>
            <w:hyperlink r:id="rId11" w:history="1"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color w:val="0563C1"/>
                  <w:sz w:val="22"/>
                  <w:szCs w:val="22"/>
                  <w:lang w:val="en-US" w:eastAsia="en-US" w:bidi="en-US"/>
                </w:rPr>
                <w:t>https</w:t>
              </w:r>
              <w:r w:rsidRPr="007F6E7C">
                <w:rPr>
                  <w:color w:val="0563C1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>
                <w:rPr>
                  <w:color w:val="0563C1"/>
                  <w:sz w:val="22"/>
                  <w:szCs w:val="22"/>
                  <w:lang w:val="en-US" w:eastAsia="en-US" w:bidi="en-US"/>
                </w:rPr>
                <w:t>bvbinfo</w:t>
              </w:r>
              <w:proofErr w:type="spellEnd"/>
              <w:r w:rsidRPr="007F6E7C">
                <w:rPr>
                  <w:color w:val="0563C1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7F6E7C">
                <w:rPr>
                  <w:color w:val="0563C1"/>
                  <w:sz w:val="22"/>
                  <w:szCs w:val="22"/>
                  <w:lang w:eastAsia="en-US" w:bidi="en-US"/>
                </w:rPr>
                <w:t>/</w:t>
              </w:r>
              <w:r w:rsidRPr="007F6E7C">
                <w:rPr>
                  <w:sz w:val="24"/>
                  <w:szCs w:val="24"/>
                  <w:lang w:eastAsia="en-US" w:bidi="en-US"/>
                </w:rPr>
                <w:t>,</w:t>
              </w:r>
            </w:hyperlink>
            <w:r w:rsidRPr="007F6E7C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возможности личного кабинета обучающегося.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797"/>
                <w:tab w:val="left" w:pos="26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видеороликов, участие в</w:t>
            </w:r>
            <w:r>
              <w:rPr>
                <w:sz w:val="24"/>
                <w:szCs w:val="24"/>
              </w:rPr>
              <w:tab/>
              <w:t>дискуссии,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тематических заданий, прохождение инструктажа.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1E6711" w:rsidTr="001E6711">
        <w:tblPrEx>
          <w:tblCellMar>
            <w:top w:w="0" w:type="dxa"/>
            <w:bottom w:w="0" w:type="dxa"/>
          </w:tblCellMar>
        </w:tblPrEx>
        <w:trPr>
          <w:trHeight w:val="1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Тематическое профориентационное занятие «Открой свое будущее»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профориента</w:t>
            </w:r>
            <w:r>
              <w:rPr>
                <w:sz w:val="24"/>
                <w:szCs w:val="24"/>
              </w:rPr>
              <w:softHyphen/>
              <w:t>ционное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Структура высшего образования, УГСН. Варианты образования и карьерного пути.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11" w:rsidRDefault="001E6711" w:rsidP="001E6711">
            <w:pPr>
              <w:pStyle w:val="ad"/>
              <w:shd w:val="clear" w:color="auto" w:fill="auto"/>
              <w:tabs>
                <w:tab w:val="left" w:pos="22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видеоинтервью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специалистами.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дискуссии, выполнение тематических заданий, заполнение анкет самооценки.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1E6711" w:rsidTr="00724517">
        <w:tblPrEx>
          <w:tblCellMar>
            <w:top w:w="0" w:type="dxa"/>
            <w:bottom w:w="0" w:type="dxa"/>
          </w:tblCellMar>
        </w:tblPrEx>
        <w:trPr>
          <w:trHeight w:val="1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711" w:rsidRDefault="001E6711" w:rsidP="001E6711">
            <w:pPr>
              <w:pStyle w:val="ad"/>
              <w:shd w:val="clear" w:color="auto" w:fill="auto"/>
              <w:tabs>
                <w:tab w:val="left" w:pos="802"/>
                <w:tab w:val="left" w:pos="1656"/>
                <w:tab w:val="left" w:pos="3336"/>
                <w:tab w:val="left" w:pos="506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Различные</w:t>
            </w:r>
            <w:r>
              <w:rPr>
                <w:sz w:val="24"/>
                <w:szCs w:val="24"/>
              </w:rPr>
              <w:tab/>
              <w:t>жизненные</w:t>
            </w:r>
            <w:r>
              <w:rPr>
                <w:sz w:val="24"/>
                <w:szCs w:val="24"/>
              </w:rPr>
              <w:tab/>
              <w:t>сценарии</w:t>
            </w:r>
          </w:p>
          <w:p w:rsidR="001E6711" w:rsidRDefault="001E6711" w:rsidP="001E6711">
            <w:pPr>
              <w:pStyle w:val="ad"/>
              <w:shd w:val="clear" w:color="auto" w:fill="auto"/>
              <w:tabs>
                <w:tab w:val="left" w:pos="1853"/>
                <w:tab w:val="left" w:pos="3298"/>
                <w:tab w:val="left" w:pos="51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профессиональные пути после окончания школы. Персональный карьерный путь - выбор и развитие. Приемы построения маршрутов карьерного развития. Выбор образовательной организации: образовательной организации</w:t>
            </w:r>
            <w:r>
              <w:rPr>
                <w:sz w:val="24"/>
                <w:szCs w:val="24"/>
              </w:rPr>
              <w:tab/>
              <w:t>высшего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(ООВО),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образовательной организации (ПОО)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tabs>
                <w:tab w:val="left" w:pos="797"/>
                <w:tab w:val="left" w:pos="26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видеороликов, участие в</w:t>
            </w:r>
            <w:r>
              <w:rPr>
                <w:sz w:val="24"/>
                <w:szCs w:val="24"/>
              </w:rPr>
              <w:tab/>
              <w:t>дискуссии,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1E6711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занятия.</w:t>
            </w: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023DB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первого шага для формирования персонального образовательно-профессионального маршрута.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Тематическое профориентационное занятие «Познаю себя»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sz w:val="24"/>
                <w:szCs w:val="24"/>
              </w:rPr>
              <w:t>профориентац</w:t>
            </w:r>
            <w:proofErr w:type="spellEnd"/>
            <w:r>
              <w:rPr>
                <w:sz w:val="24"/>
                <w:szCs w:val="24"/>
              </w:rPr>
              <w:t xml:space="preserve"> ионное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1747"/>
                <w:tab w:val="left" w:pos="3370"/>
                <w:tab w:val="left" w:pos="41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готовности к профессиональному выбору, особенности</w:t>
            </w:r>
            <w:r>
              <w:rPr>
                <w:sz w:val="24"/>
                <w:szCs w:val="24"/>
              </w:rPr>
              <w:tab/>
              <w:t>диагностик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самостоятельного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прохождения на платформе «Билет в будущее» </w:t>
            </w:r>
            <w:hyperlink r:id="rId12" w:history="1">
              <w:r>
                <w:rPr>
                  <w:color w:val="0563C1"/>
                  <w:sz w:val="24"/>
                  <w:szCs w:val="24"/>
                  <w:lang w:val="en-US" w:eastAsia="en-US" w:bidi="en-US"/>
                </w:rPr>
                <w:t>https</w:t>
              </w:r>
              <w:r w:rsidRPr="007F6E7C">
                <w:rPr>
                  <w:color w:val="0563C1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>
                <w:rPr>
                  <w:color w:val="0563C1"/>
                  <w:sz w:val="24"/>
                  <w:szCs w:val="24"/>
                  <w:lang w:val="en-US" w:eastAsia="en-US" w:bidi="en-US"/>
                </w:rPr>
                <w:t>bvbinfo</w:t>
              </w:r>
              <w:proofErr w:type="spellEnd"/>
              <w:r w:rsidRPr="007F6E7C">
                <w:rPr>
                  <w:color w:val="0563C1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Pr="007F6E7C">
                <w:rPr>
                  <w:color w:val="0563C1"/>
                  <w:sz w:val="24"/>
                  <w:szCs w:val="24"/>
                  <w:lang w:eastAsia="en-US" w:bidi="en-US"/>
                </w:rPr>
                <w:t>/</w:t>
              </w:r>
            </w:hyperlink>
          </w:p>
          <w:p w:rsidR="00023DBE" w:rsidRDefault="00724517" w:rsidP="001E6711">
            <w:pPr>
              <w:pStyle w:val="ad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Диагностика «Мои интересы».</w:t>
            </w:r>
          </w:p>
          <w:p w:rsidR="00023DBE" w:rsidRDefault="00724517" w:rsidP="001E6711">
            <w:pPr>
              <w:pStyle w:val="ad"/>
              <w:shd w:val="clear" w:color="auto" w:fill="auto"/>
              <w:tabs>
                <w:tab w:val="left" w:pos="2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Диагностика «Мои ориентиры».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797"/>
                <w:tab w:val="left" w:pos="26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видеороликов, участие в</w:t>
            </w:r>
            <w:r>
              <w:rPr>
                <w:sz w:val="24"/>
                <w:szCs w:val="24"/>
              </w:rPr>
              <w:tab/>
              <w:t>дискуссии,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тематических заданий, прохождение инструктажа.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4.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Россия аграрная: растениеводство, садоводство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tabs>
                <w:tab w:val="left" w:pos="2117"/>
                <w:tab w:val="left" w:pos="45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</w:t>
            </w:r>
            <w:r>
              <w:rPr>
                <w:sz w:val="24"/>
                <w:szCs w:val="24"/>
              </w:rPr>
              <w:tab/>
              <w:t>представленность,</w:t>
            </w:r>
            <w:r>
              <w:rPr>
                <w:sz w:val="24"/>
                <w:szCs w:val="24"/>
              </w:rPr>
              <w:tab/>
              <w:t>перспективная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2746"/>
                <w:tab w:val="left" w:pos="499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кадрах.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786"/>
                <w:tab w:val="left" w:pos="2688"/>
                <w:tab w:val="left" w:pos="451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 Рассматриваются такие направления</w:t>
            </w:r>
            <w:r>
              <w:rPr>
                <w:sz w:val="24"/>
                <w:szCs w:val="24"/>
              </w:rPr>
              <w:tab/>
              <w:t>как:</w:t>
            </w:r>
            <w:r>
              <w:rPr>
                <w:sz w:val="24"/>
                <w:szCs w:val="24"/>
              </w:rPr>
              <w:tab/>
              <w:t>полеводство,</w:t>
            </w:r>
            <w:r>
              <w:rPr>
                <w:sz w:val="24"/>
                <w:szCs w:val="24"/>
              </w:rPr>
              <w:tab/>
              <w:t>овощеводство,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садоводство, цветоводство, лесоводство.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tabs>
                <w:tab w:val="left" w:pos="2515"/>
                <w:tab w:val="left" w:pos="4282"/>
                <w:tab w:val="left" w:pos="48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1E6711" w:rsidRDefault="001E6711" w:rsidP="001E6711">
            <w:pPr>
              <w:pStyle w:val="ad"/>
              <w:shd w:val="clear" w:color="auto" w:fill="auto"/>
              <w:tabs>
                <w:tab w:val="left" w:pos="1939"/>
                <w:tab w:val="left" w:pos="2846"/>
                <w:tab w:val="left" w:pos="43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отраслей</w:t>
            </w:r>
            <w:r>
              <w:rPr>
                <w:sz w:val="24"/>
                <w:szCs w:val="24"/>
              </w:rPr>
              <w:tab/>
              <w:t>растениеводство</w:t>
            </w:r>
          </w:p>
          <w:p w:rsidR="00023DBE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садоводство.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5.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Россия индустриальная: атомная промышленность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tabs>
                <w:tab w:val="left" w:pos="1637"/>
                <w:tab w:val="left" w:pos="3509"/>
                <w:tab w:val="left" w:pos="4061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ролью</w:t>
            </w:r>
            <w:r>
              <w:rPr>
                <w:sz w:val="24"/>
                <w:szCs w:val="24"/>
              </w:rPr>
              <w:tab/>
              <w:t>атомной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2755"/>
                <w:tab w:val="left" w:pos="50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 w:rsidTr="00583F79">
        <w:tblPrEx>
          <w:tblCellMar>
            <w:top w:w="0" w:type="dxa"/>
            <w:bottom w:w="0" w:type="dxa"/>
          </w:tblCellMar>
        </w:tblPrEx>
        <w:trPr>
          <w:trHeight w:hRule="exact" w:val="149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11" w:rsidRDefault="001E6711" w:rsidP="001E6711">
            <w:pPr>
              <w:pStyle w:val="ad"/>
              <w:shd w:val="clear" w:color="auto" w:fill="auto"/>
              <w:tabs>
                <w:tab w:val="left" w:pos="2510"/>
                <w:tab w:val="left" w:pos="4277"/>
                <w:tab w:val="left" w:pos="48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023DBE" w:rsidRDefault="001E6711" w:rsidP="001E6711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корпорации Росатом.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hRule="exact" w:val="14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797"/>
                <w:tab w:val="left" w:pos="260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видеороликов, участие в</w:t>
            </w:r>
            <w:r>
              <w:rPr>
                <w:sz w:val="24"/>
                <w:szCs w:val="24"/>
              </w:rPr>
              <w:tab/>
              <w:t>дискуссии,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тематических заданий, прохождение инструктажа.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работа.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val="26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Россия аграрная: пищевая промышленность и общественное питание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tabs>
                <w:tab w:val="left" w:pos="1080"/>
                <w:tab w:val="left" w:pos="1608"/>
                <w:tab w:val="left" w:pos="3317"/>
                <w:tab w:val="left" w:pos="46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перспективы</w:t>
            </w:r>
            <w:r>
              <w:rPr>
                <w:sz w:val="24"/>
                <w:szCs w:val="24"/>
              </w:rPr>
              <w:tab/>
              <w:t>развития.</w:t>
            </w:r>
            <w:r>
              <w:rPr>
                <w:sz w:val="24"/>
                <w:szCs w:val="24"/>
              </w:rPr>
              <w:tab/>
              <w:t>Особенности</w:t>
            </w:r>
          </w:p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1973"/>
                <w:tab w:val="left" w:pos="2784"/>
                <w:tab w:val="left" w:pos="463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</w:t>
            </w:r>
            <w:r>
              <w:rPr>
                <w:sz w:val="24"/>
                <w:szCs w:val="24"/>
              </w:rPr>
              <w:tab/>
              <w:t>в подготовке</w:t>
            </w:r>
            <w:r>
              <w:rPr>
                <w:sz w:val="24"/>
                <w:szCs w:val="24"/>
              </w:rPr>
              <w:tab/>
              <w:t>специалистов для рассматриваемых отраслей.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83F79" w:rsidTr="00724517">
        <w:tblPrEx>
          <w:tblCellMar>
            <w:top w:w="0" w:type="dxa"/>
            <w:bottom w:w="0" w:type="dxa"/>
          </w:tblCellMar>
        </w:tblPrEx>
        <w:trPr>
          <w:trHeight w:hRule="exact" w:val="2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F79" w:rsidRDefault="00583F79" w:rsidP="00724517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F79" w:rsidRDefault="00583F79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Россия здоровая: биотехнологии, экология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F79" w:rsidRDefault="00583F79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F79" w:rsidRDefault="00583F79" w:rsidP="00724517">
            <w:pPr>
              <w:pStyle w:val="ad"/>
              <w:shd w:val="clear" w:color="auto" w:fill="auto"/>
              <w:tabs>
                <w:tab w:val="left" w:pos="1080"/>
                <w:tab w:val="left" w:pos="1603"/>
                <w:tab w:val="left" w:pos="3317"/>
                <w:tab w:val="left" w:pos="46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перспективы</w:t>
            </w:r>
            <w:r>
              <w:rPr>
                <w:sz w:val="24"/>
                <w:szCs w:val="24"/>
              </w:rPr>
              <w:tab/>
              <w:t>развития.</w:t>
            </w:r>
            <w:r>
              <w:rPr>
                <w:sz w:val="24"/>
                <w:szCs w:val="24"/>
              </w:rPr>
              <w:tab/>
              <w:t>Особенности</w:t>
            </w:r>
          </w:p>
          <w:p w:rsidR="00583F79" w:rsidRDefault="00583F79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 w:rsidP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583F79" w:rsidRDefault="00583F79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83F79" w:rsidRDefault="00583F79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val="1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1973"/>
                <w:tab w:val="left" w:pos="2784"/>
                <w:tab w:val="left" w:pos="463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сфере здоровья. Возможности высшего и среднего профессионального 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  <w:r>
              <w:rPr>
                <w:sz w:val="24"/>
                <w:szCs w:val="24"/>
              </w:rPr>
              <w:tab/>
              <w:t>специалистов</w:t>
            </w:r>
          </w:p>
          <w:p w:rsidR="00583F79" w:rsidRDefault="00583F79" w:rsidP="00583F79">
            <w:pPr>
              <w:pStyle w:val="ad"/>
              <w:shd w:val="clear" w:color="auto" w:fill="auto"/>
              <w:tabs>
                <w:tab w:val="left" w:pos="1973"/>
                <w:tab w:val="left" w:pos="2784"/>
                <w:tab w:val="left" w:pos="4637"/>
              </w:tabs>
              <w:spacing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рассматриваемых.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023DB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 w:rsidTr="00583F79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</w:pPr>
            <w:r>
              <w:t>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Россия безопасная: полиция, противопожарная служба, служба спасения, охрана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750"/>
                <w:tab w:val="left" w:pos="49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hRule="exact" w:val="14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2506"/>
                <w:tab w:val="left" w:pos="4272"/>
                <w:tab w:val="left" w:pos="487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583F79" w:rsidRDefault="00583F79" w:rsidP="00583F79">
            <w:pPr>
              <w:pStyle w:val="ad"/>
              <w:shd w:val="clear" w:color="auto" w:fill="auto"/>
              <w:tabs>
                <w:tab w:val="left" w:pos="2750"/>
                <w:tab w:val="left" w:pos="49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рассматриваемых отраслей.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hRule="exact" w:val="36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583F79" w:rsidRDefault="00583F79" w:rsidP="00583F79">
            <w:pPr>
              <w:pStyle w:val="ad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промышленность и общественное питание;</w:t>
            </w:r>
          </w:p>
          <w:p w:rsidR="00583F79" w:rsidRDefault="00583F79" w:rsidP="00583F79">
            <w:pPr>
              <w:pStyle w:val="ad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биотехнологии и экология.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583F79" w:rsidRDefault="00583F79" w:rsidP="00583F79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583F79" w:rsidRDefault="00583F79" w:rsidP="00583F79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583F79" w:rsidRDefault="00583F79" w:rsidP="00583F79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11.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 Россия комфортная: транспорт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 w:rsidTr="00583F79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023DBE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  <w:tr w:rsidR="00583F79" w:rsidTr="00583F79">
        <w:tblPrEx>
          <w:tblCellMar>
            <w:top w:w="0" w:type="dxa"/>
            <w:bottom w:w="0" w:type="dxa"/>
          </w:tblCellMar>
        </w:tblPrEx>
        <w:trPr>
          <w:trHeight w:hRule="exact" w:val="25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12. Россия здоровая: медицина и фармация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79" w:rsidRDefault="00583F79" w:rsidP="00583F7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83F79" w:rsidRDefault="00583F79" w:rsidP="00583F7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5B3D54" w:rsidTr="005B3D54">
        <w:tblPrEx>
          <w:tblCellMar>
            <w:top w:w="0" w:type="dxa"/>
            <w:bottom w:w="0" w:type="dxa"/>
          </w:tblCellMar>
        </w:tblPrEx>
        <w:trPr>
          <w:trHeight w:hRule="exact" w:val="15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tabs>
                <w:tab w:val="left" w:pos="2515"/>
                <w:tab w:val="left" w:pos="4282"/>
                <w:tab w:val="left" w:pos="48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отраслей медицина и фармация.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D54" w:rsidRDefault="005B3D54" w:rsidP="005B3D54"/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5B3D54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lastRenderedPageBreak/>
        <w:t>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 w:rsidTr="00724517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13.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13. Россия деловая: предпринимательство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698"/>
                <w:tab w:val="left" w:pos="49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5B3D54" w:rsidTr="005B3D54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D54" w:rsidRDefault="005B3D54" w:rsidP="005B3D54"/>
        </w:tc>
      </w:tr>
      <w:tr w:rsidR="005B3D54" w:rsidTr="005B3D54">
        <w:tblPrEx>
          <w:tblCellMar>
            <w:top w:w="0" w:type="dxa"/>
            <w:bottom w:w="0" w:type="dxa"/>
          </w:tblCellMar>
        </w:tblPrEx>
        <w:trPr>
          <w:trHeight w:hRule="exact" w:val="25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14. Россия комфортная: энергетика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tabs>
                <w:tab w:val="left" w:pos="1090"/>
                <w:tab w:val="left" w:pos="1622"/>
                <w:tab w:val="left" w:pos="3341"/>
                <w:tab w:val="left" w:pos="470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энергетики в экономике нашей страны. Достижения России в отрасли, актуальные задачи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перспективы</w:t>
            </w:r>
            <w:r>
              <w:rPr>
                <w:sz w:val="24"/>
                <w:szCs w:val="24"/>
              </w:rPr>
              <w:tab/>
              <w:t>развития.</w:t>
            </w:r>
            <w:r>
              <w:rPr>
                <w:sz w:val="24"/>
                <w:szCs w:val="24"/>
              </w:rPr>
              <w:tab/>
              <w:t>Крупнейшие</w:t>
            </w:r>
          </w:p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D54" w:rsidRDefault="005B3D54" w:rsidP="005B3D54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B3D54" w:rsidRDefault="005B3D54" w:rsidP="005B3D5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24517" w:rsidTr="005B3D54">
        <w:tblPrEx>
          <w:tblCellMar>
            <w:top w:w="0" w:type="dxa"/>
            <w:bottom w:w="0" w:type="dxa"/>
          </w:tblCellMar>
        </w:tblPrEx>
        <w:trPr>
          <w:trHeight w:hRule="exact" w:val="25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5B3D54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5B3D5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5B3D5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724517" w:rsidRDefault="00724517" w:rsidP="00724517">
            <w:pPr>
              <w:pStyle w:val="ad"/>
              <w:shd w:val="clear" w:color="auto" w:fill="auto"/>
              <w:tabs>
                <w:tab w:val="left" w:pos="1090"/>
                <w:tab w:val="left" w:pos="1622"/>
                <w:tab w:val="left" w:pos="3341"/>
                <w:tab w:val="left" w:pos="470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517" w:rsidRDefault="00724517" w:rsidP="005B3D54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023DB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4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15.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658"/>
                <w:tab w:val="left" w:pos="2395"/>
                <w:tab w:val="left" w:pos="43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</w:t>
            </w:r>
            <w:r>
              <w:rPr>
                <w:sz w:val="24"/>
                <w:szCs w:val="24"/>
              </w:rPr>
              <w:tab/>
              <w:t>технических</w:t>
            </w:r>
            <w:r>
              <w:rPr>
                <w:sz w:val="24"/>
                <w:szCs w:val="24"/>
              </w:rPr>
              <w:tab/>
              <w:t>возможностей</w:t>
            </w:r>
            <w:r>
              <w:rPr>
                <w:sz w:val="24"/>
                <w:szCs w:val="24"/>
              </w:rPr>
              <w:tab/>
              <w:t>образовательной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023DBE" w:rsidRDefault="00724517">
            <w:pPr>
              <w:pStyle w:val="ad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и энергетика;</w:t>
            </w:r>
          </w:p>
          <w:p w:rsidR="00023DBE" w:rsidRDefault="00724517">
            <w:pPr>
              <w:pStyle w:val="ad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 и фармация;</w:t>
            </w:r>
          </w:p>
          <w:p w:rsidR="00023DBE" w:rsidRDefault="00724517">
            <w:pPr>
              <w:pStyle w:val="ad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023DBE" w:rsidRDefault="00724517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 w:rsidTr="00724517">
        <w:tblPrEx>
          <w:tblCellMar>
            <w:top w:w="0" w:type="dxa"/>
            <w:bottom w:w="0" w:type="dxa"/>
          </w:tblCellMar>
        </w:tblPrEx>
        <w:trPr>
          <w:trHeight w:hRule="exact" w:val="3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16. Проектное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724517" w:rsidTr="00724517">
        <w:tblPrEx>
          <w:tblCellMar>
            <w:top w:w="0" w:type="dxa"/>
            <w:bottom w:w="0" w:type="dxa"/>
          </w:tblCellMar>
        </w:tblPrEx>
        <w:trPr>
          <w:trHeight w:val="253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17.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17.</w:t>
            </w:r>
          </w:p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тематическое занятие «Мое будущее»</w:t>
            </w:r>
          </w:p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10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724517" w:rsidRDefault="00724517">
            <w:pPr>
              <w:pStyle w:val="ad"/>
              <w:shd w:val="clear" w:color="auto" w:fill="auto"/>
              <w:tabs>
                <w:tab w:val="left" w:pos="2150"/>
                <w:tab w:val="left" w:pos="45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</w:t>
            </w:r>
            <w:r>
              <w:rPr>
                <w:sz w:val="24"/>
                <w:szCs w:val="24"/>
              </w:rPr>
              <w:tab/>
              <w:t>особенностей,</w:t>
            </w:r>
            <w:r>
              <w:rPr>
                <w:sz w:val="24"/>
                <w:szCs w:val="24"/>
              </w:rPr>
              <w:tab/>
              <w:t>затрудняющих</w:t>
            </w:r>
          </w:p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развитие и становление.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517" w:rsidRDefault="00724517">
            <w:pPr>
              <w:pStyle w:val="ad"/>
              <w:shd w:val="clear" w:color="auto" w:fill="auto"/>
              <w:tabs>
                <w:tab w:val="left" w:pos="797"/>
                <w:tab w:val="left" w:pos="26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видеороликов, участие в</w:t>
            </w:r>
            <w:r>
              <w:rPr>
                <w:sz w:val="24"/>
                <w:szCs w:val="24"/>
              </w:rPr>
              <w:tab/>
              <w:t>дискуссии,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тематических заданий, прохождение инструктажа.</w:t>
            </w:r>
          </w:p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занятия.</w:t>
            </w:r>
          </w:p>
          <w:p w:rsidR="00724517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tabs>
                <w:tab w:val="left" w:pos="629"/>
                <w:tab w:val="left" w:pos="1843"/>
                <w:tab w:val="left" w:pos="2458"/>
                <w:tab w:val="left" w:pos="474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Обсуждение темы универсальных компетенций, их</w:t>
            </w:r>
            <w:r>
              <w:rPr>
                <w:sz w:val="24"/>
                <w:szCs w:val="24"/>
              </w:rPr>
              <w:tab/>
              <w:t>влияние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профессиональное</w:t>
            </w:r>
            <w:r>
              <w:rPr>
                <w:sz w:val="24"/>
                <w:szCs w:val="24"/>
              </w:rPr>
              <w:tab/>
              <w:t>становление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профессионала.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659"/>
                <w:tab w:val="left" w:pos="424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</w:t>
            </w:r>
            <w:r>
              <w:rPr>
                <w:sz w:val="24"/>
                <w:szCs w:val="24"/>
              </w:rPr>
              <w:tab/>
              <w:t>Способы</w:t>
            </w:r>
            <w:r>
              <w:rPr>
                <w:sz w:val="24"/>
                <w:szCs w:val="24"/>
              </w:rPr>
              <w:tab/>
              <w:t>самодиагностики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262"/>
                <w:tab w:val="left" w:pos="3048"/>
                <w:tab w:val="left" w:pos="49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 интересов, индивидуальные различия и выбор</w:t>
            </w:r>
            <w:r>
              <w:rPr>
                <w:sz w:val="24"/>
                <w:szCs w:val="24"/>
              </w:rPr>
              <w:tab/>
              <w:t>профессии.</w:t>
            </w:r>
            <w:r>
              <w:rPr>
                <w:sz w:val="24"/>
                <w:szCs w:val="24"/>
              </w:rPr>
              <w:tab/>
              <w:t>Повышение</w:t>
            </w:r>
            <w:r>
              <w:rPr>
                <w:sz w:val="24"/>
                <w:szCs w:val="24"/>
              </w:rPr>
              <w:tab/>
              <w:t>мотивации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118"/>
                <w:tab w:val="left" w:pos="2933"/>
                <w:tab w:val="left" w:pos="52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самопознанию, профессиональному самоопределению. Анонс</w:t>
            </w:r>
            <w:r>
              <w:rPr>
                <w:sz w:val="24"/>
                <w:szCs w:val="24"/>
              </w:rPr>
              <w:tab/>
              <w:t>возможности</w:t>
            </w:r>
            <w:r>
              <w:rPr>
                <w:sz w:val="24"/>
                <w:szCs w:val="24"/>
              </w:rPr>
              <w:tab/>
              <w:t>самостоятельного</w:t>
            </w:r>
            <w:r>
              <w:rPr>
                <w:sz w:val="24"/>
                <w:szCs w:val="24"/>
              </w:rPr>
              <w:tab/>
              <w:t>участия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диагностике профессиональных интересов и их возможного соотнесения с профильностью обучения «Мои качества».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>
            <w:pPr>
              <w:rPr>
                <w:sz w:val="10"/>
                <w:szCs w:val="10"/>
              </w:rPr>
            </w:pP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18.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18. Россия индустриальная: добыча и переработка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755"/>
                <w:tab w:val="left" w:pos="50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85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1152"/>
                <w:tab w:val="left" w:pos="3072"/>
                <w:tab w:val="left" w:pos="4469"/>
                <w:tab w:val="left" w:pos="511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индустриальной сфере.</w:t>
            </w:r>
            <w:r>
              <w:rPr>
                <w:sz w:val="24"/>
                <w:szCs w:val="24"/>
              </w:rPr>
              <w:tab/>
              <w:t>Возможности</w:t>
            </w:r>
            <w:r>
              <w:rPr>
                <w:sz w:val="24"/>
                <w:szCs w:val="24"/>
              </w:rPr>
              <w:tab/>
              <w:t>высшего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среднего</w:t>
            </w:r>
          </w:p>
          <w:p w:rsidR="00724517" w:rsidRDefault="00724517" w:rsidP="00724517">
            <w:pPr>
              <w:pStyle w:val="ad"/>
              <w:shd w:val="clear" w:color="auto" w:fill="auto"/>
              <w:tabs>
                <w:tab w:val="left" w:pos="2506"/>
                <w:tab w:val="left" w:pos="4272"/>
                <w:tab w:val="left" w:pos="487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023DBE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отраслей добычи и переработки.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19.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19. Россия индустриальная: легкая промышленность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tabs>
                <w:tab w:val="left" w:pos="1680"/>
                <w:tab w:val="left" w:pos="3600"/>
                <w:tab w:val="left" w:pos="4195"/>
                <w:tab w:val="left" w:pos="53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ролью</w:t>
            </w:r>
            <w:r>
              <w:rPr>
                <w:sz w:val="24"/>
                <w:szCs w:val="24"/>
              </w:rPr>
              <w:tab/>
              <w:t>легкой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550"/>
                <w:tab w:val="left" w:pos="3595"/>
                <w:tab w:val="left" w:pos="44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промышленности в экономике нашей страны. Достижения России в отрасли, актуальные задачи и перспективы развития.</w:t>
            </w:r>
            <w:r>
              <w:rPr>
                <w:sz w:val="24"/>
                <w:szCs w:val="24"/>
              </w:rPr>
              <w:tab/>
              <w:t>Работодатели,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географическая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24517" w:rsidTr="00724517">
        <w:tblPrEx>
          <w:tblCellMar>
            <w:top w:w="0" w:type="dxa"/>
            <w:bottom w:w="0" w:type="dxa"/>
          </w:tblCellMar>
        </w:tblPrEx>
        <w:trPr>
          <w:trHeight w:hRule="exact" w:val="1479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724517" w:rsidRDefault="00724517" w:rsidP="00724517">
            <w:pPr>
              <w:pStyle w:val="ad"/>
              <w:shd w:val="clear" w:color="auto" w:fill="auto"/>
              <w:tabs>
                <w:tab w:val="left" w:pos="1152"/>
                <w:tab w:val="left" w:pos="3072"/>
                <w:tab w:val="left" w:pos="4469"/>
                <w:tab w:val="left" w:pos="511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индустриальной сфере.</w:t>
            </w:r>
            <w:r>
              <w:rPr>
                <w:sz w:val="24"/>
                <w:szCs w:val="24"/>
              </w:rPr>
              <w:tab/>
              <w:t>Возможности</w:t>
            </w:r>
            <w:r>
              <w:rPr>
                <w:sz w:val="24"/>
                <w:szCs w:val="24"/>
              </w:rPr>
              <w:tab/>
              <w:t>высшего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среднего</w:t>
            </w:r>
          </w:p>
          <w:p w:rsidR="00724517" w:rsidRDefault="00724517" w:rsidP="00724517">
            <w:pPr>
              <w:pStyle w:val="ad"/>
              <w:shd w:val="clear" w:color="auto" w:fill="auto"/>
              <w:tabs>
                <w:tab w:val="left" w:pos="2506"/>
                <w:tab w:val="left" w:pos="4272"/>
                <w:tab w:val="left" w:pos="487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легкой промышленности.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517" w:rsidRDefault="00724517" w:rsidP="00724517"/>
        </w:tc>
      </w:tr>
      <w:tr w:rsidR="00724517" w:rsidTr="00724517">
        <w:tblPrEx>
          <w:tblCellMar>
            <w:top w:w="0" w:type="dxa"/>
            <w:bottom w:w="0" w:type="dxa"/>
          </w:tblCellMar>
        </w:tblPrEx>
        <w:trPr>
          <w:trHeight w:hRule="exact" w:val="25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20. Россия умная: наука и образование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1546"/>
                <w:tab w:val="left" w:pos="3590"/>
                <w:tab w:val="left" w:pos="44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</w:t>
            </w:r>
            <w:r>
              <w:rPr>
                <w:sz w:val="24"/>
                <w:szCs w:val="24"/>
              </w:rPr>
              <w:tab/>
              <w:t>Работодатели,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географическая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24517" w:rsidTr="00724517">
        <w:tblPrEx>
          <w:tblCellMar>
            <w:top w:w="0" w:type="dxa"/>
            <w:bottom w:w="0" w:type="dxa"/>
          </w:tblCellMar>
        </w:tblPrEx>
        <w:trPr>
          <w:trHeight w:hRule="exact" w:val="14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1546"/>
                <w:tab w:val="left" w:pos="3590"/>
                <w:tab w:val="left" w:pos="44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023DB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21.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658"/>
                <w:tab w:val="left" w:pos="2395"/>
                <w:tab w:val="left" w:pos="43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</w:t>
            </w:r>
            <w:r>
              <w:rPr>
                <w:sz w:val="24"/>
                <w:szCs w:val="24"/>
              </w:rPr>
              <w:tab/>
              <w:t>технических</w:t>
            </w:r>
            <w:r>
              <w:rPr>
                <w:sz w:val="24"/>
                <w:szCs w:val="24"/>
              </w:rPr>
              <w:tab/>
              <w:t>возможностей</w:t>
            </w:r>
            <w:r>
              <w:rPr>
                <w:sz w:val="24"/>
                <w:szCs w:val="24"/>
              </w:rPr>
              <w:tab/>
              <w:t>образовательной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023DBE" w:rsidRDefault="00724517">
            <w:pPr>
              <w:pStyle w:val="ad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добыча и переработка, легкая промышленность;</w:t>
            </w:r>
          </w:p>
          <w:p w:rsidR="00023DBE" w:rsidRDefault="00724517">
            <w:pPr>
              <w:pStyle w:val="ad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образование.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023DBE" w:rsidRDefault="00724517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24517" w:rsidTr="009B5929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22. Россия индустриальная: тяжелая промышленность, машиностроение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1642"/>
                <w:tab w:val="left" w:pos="3514"/>
                <w:tab w:val="left" w:pos="4070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ролью</w:t>
            </w:r>
            <w:r>
              <w:rPr>
                <w:sz w:val="24"/>
                <w:szCs w:val="24"/>
              </w:rPr>
              <w:tab/>
              <w:t>тяжелой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517" w:rsidRDefault="00724517" w:rsidP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24517" w:rsidRDefault="00724517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1152"/>
                <w:tab w:val="left" w:pos="3072"/>
                <w:tab w:val="left" w:pos="4469"/>
                <w:tab w:val="left" w:pos="511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индустриальной сфере.</w:t>
            </w:r>
            <w:r>
              <w:rPr>
                <w:sz w:val="24"/>
                <w:szCs w:val="24"/>
              </w:rPr>
              <w:tab/>
              <w:t>Возможности</w:t>
            </w:r>
            <w:r>
              <w:rPr>
                <w:sz w:val="24"/>
                <w:szCs w:val="24"/>
              </w:rPr>
              <w:tab/>
              <w:t>высшего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среднего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left" w:pos="2506"/>
                <w:tab w:val="left" w:pos="4272"/>
                <w:tab w:val="left" w:pos="487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left" w:pos="1925"/>
                <w:tab w:val="left" w:pos="2813"/>
                <w:tab w:val="left" w:pos="42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тяжелой</w:t>
            </w:r>
            <w:r>
              <w:rPr>
                <w:sz w:val="24"/>
                <w:szCs w:val="24"/>
              </w:rPr>
              <w:tab/>
              <w:t>промышленности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left" w:pos="1642"/>
                <w:tab w:val="left" w:pos="3514"/>
                <w:tab w:val="left" w:pos="4070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машиностроения.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023DB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val="2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23. Россия безопасная: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softHyphen/>
              <w:t>промышленный</w:t>
            </w:r>
            <w:proofErr w:type="spellEnd"/>
            <w:r>
              <w:rPr>
                <w:sz w:val="24"/>
                <w:szCs w:val="24"/>
              </w:rPr>
              <w:t xml:space="preserve"> комплекс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>
            <w:pPr>
              <w:pStyle w:val="ad"/>
              <w:shd w:val="clear" w:color="auto" w:fill="auto"/>
              <w:tabs>
                <w:tab w:val="left" w:pos="1090"/>
                <w:tab w:val="left" w:pos="1622"/>
                <w:tab w:val="left" w:pos="3341"/>
                <w:tab w:val="left" w:pos="470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перспективы</w:t>
            </w:r>
            <w:r>
              <w:rPr>
                <w:sz w:val="24"/>
                <w:szCs w:val="24"/>
              </w:rPr>
              <w:tab/>
              <w:t>развития.</w:t>
            </w:r>
            <w:r>
              <w:rPr>
                <w:sz w:val="24"/>
                <w:szCs w:val="24"/>
              </w:rPr>
              <w:tab/>
              <w:t>Крупнейшие</w:t>
            </w:r>
          </w:p>
          <w:p w:rsidR="009B5929" w:rsidRDefault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9B5929" w:rsidRDefault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B5929" w:rsidRDefault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val="1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pacing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9B5929" w:rsidRDefault="009B5929" w:rsidP="009B5929">
            <w:pPr>
              <w:pStyle w:val="ad"/>
              <w:tabs>
                <w:tab w:val="left" w:pos="1090"/>
                <w:tab w:val="left" w:pos="1622"/>
                <w:tab w:val="left" w:pos="3341"/>
                <w:tab w:val="left" w:pos="4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особенности построения карьеры в отрасли. Возможности высшего и среднего профессионального образования в подготовке специалистов для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softHyphen/>
              <w:t>промышленного</w:t>
            </w:r>
            <w:proofErr w:type="spellEnd"/>
            <w:r>
              <w:rPr>
                <w:sz w:val="24"/>
                <w:szCs w:val="24"/>
              </w:rPr>
              <w:t xml:space="preserve"> комплекса.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tabs>
                <w:tab w:val="left" w:pos="236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5929" w:rsidTr="003163D1">
        <w:tblPrEx>
          <w:tblCellMar>
            <w:top w:w="0" w:type="dxa"/>
            <w:bottom w:w="0" w:type="dxa"/>
          </w:tblCellMar>
        </w:tblPrEx>
        <w:trPr>
          <w:trHeight w:val="1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24.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9B5929" w:rsidRDefault="009B5929" w:rsidP="009B5929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промышленность и машиностроение;</w:t>
            </w:r>
          </w:p>
          <w:p w:rsidR="009B5929" w:rsidRDefault="009B5929" w:rsidP="009B5929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военно-промышленный комплекс.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9B5929" w:rsidRDefault="009B5929" w:rsidP="009B5929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 w:rsidTr="009B592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 w:rsidTr="009B592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25.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25. Россия умная: программирование и телекоммуникации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724517">
            <w:pPr>
              <w:pStyle w:val="ad"/>
              <w:shd w:val="clear" w:color="auto" w:fill="auto"/>
              <w:tabs>
                <w:tab w:val="left" w:pos="1546"/>
                <w:tab w:val="left" w:pos="3590"/>
                <w:tab w:val="left" w:pos="44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546"/>
                <w:tab w:val="left" w:pos="3590"/>
                <w:tab w:val="left" w:pos="44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Работодатели,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географическая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 w:rsidTr="009B5929">
        <w:tblPrEx>
          <w:tblCellMar>
            <w:top w:w="0" w:type="dxa"/>
            <w:bottom w:w="0" w:type="dxa"/>
          </w:tblCellMar>
        </w:tblPrEx>
        <w:trPr>
          <w:trHeight w:hRule="exact" w:val="149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center" w:pos="4325"/>
                <w:tab w:val="right" w:pos="60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left" w:pos="2506"/>
                <w:tab w:val="center" w:pos="4325"/>
                <w:tab w:val="right" w:pos="60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программировании и телекоммуникации. Возможности высшего и среднего 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023DBE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изучаемых отраслей.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hRule="exact" w:val="26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26. Россия комфортная: строительство и архитектура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hRule="exact" w:val="18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023DBE">
      <w:pPr>
        <w:spacing w:line="1" w:lineRule="exact"/>
        <w:rPr>
          <w:sz w:val="2"/>
          <w:szCs w:val="2"/>
        </w:rPr>
      </w:pPr>
    </w:p>
    <w:p w:rsidR="00023DBE" w:rsidRDefault="00023DB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27.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658"/>
                <w:tab w:val="left" w:pos="2395"/>
                <w:tab w:val="left" w:pos="43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</w:t>
            </w:r>
            <w:r>
              <w:rPr>
                <w:sz w:val="24"/>
                <w:szCs w:val="24"/>
              </w:rPr>
              <w:tab/>
              <w:t>технических</w:t>
            </w:r>
            <w:r>
              <w:rPr>
                <w:sz w:val="24"/>
                <w:szCs w:val="24"/>
              </w:rPr>
              <w:tab/>
              <w:t>возможностей</w:t>
            </w:r>
            <w:r>
              <w:rPr>
                <w:sz w:val="24"/>
                <w:szCs w:val="24"/>
              </w:rPr>
              <w:tab/>
              <w:t>образовательной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023DBE" w:rsidRDefault="00724517">
            <w:pPr>
              <w:pStyle w:val="ad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и телекоммуникации;</w:t>
            </w:r>
          </w:p>
          <w:p w:rsidR="00023DBE" w:rsidRDefault="00724517">
            <w:pPr>
              <w:pStyle w:val="ad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архитектура.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023DBE" w:rsidRDefault="00724517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28.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28. Россия социальная: сервис и туризм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1781"/>
                <w:tab w:val="left" w:pos="3706"/>
                <w:tab w:val="right" w:pos="601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</w:t>
            </w:r>
            <w:r>
              <w:rPr>
                <w:sz w:val="24"/>
                <w:szCs w:val="24"/>
              </w:rPr>
              <w:tab/>
              <w:t>работодатели,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географическая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023DBE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29.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29. Россия креативная: искусство и дизайн (1 час)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750"/>
                <w:tab w:val="left" w:pos="49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023DBE" w:rsidTr="009B5929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023DBE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  <w:r>
              <w:rPr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tab/>
              <w:t>важные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023DBE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023DBE"/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hRule="exact" w:val="39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30.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30.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9B5929" w:rsidRDefault="009B5929" w:rsidP="00A2723C">
            <w:pPr>
              <w:pStyle w:val="ad"/>
              <w:shd w:val="clear" w:color="auto" w:fill="auto"/>
              <w:tabs>
                <w:tab w:val="left" w:pos="658"/>
                <w:tab w:val="left" w:pos="2395"/>
                <w:tab w:val="left" w:pos="43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</w:t>
            </w:r>
            <w:r>
              <w:rPr>
                <w:sz w:val="24"/>
                <w:szCs w:val="24"/>
              </w:rPr>
              <w:tab/>
              <w:t>технических</w:t>
            </w:r>
            <w:r>
              <w:rPr>
                <w:sz w:val="24"/>
                <w:szCs w:val="24"/>
              </w:rPr>
              <w:tab/>
              <w:t>возможностей</w:t>
            </w:r>
            <w:r>
              <w:rPr>
                <w:sz w:val="24"/>
                <w:szCs w:val="24"/>
              </w:rPr>
              <w:tab/>
              <w:t>образовательной</w:t>
            </w:r>
          </w:p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9B5929" w:rsidRDefault="009B5929" w:rsidP="00A2723C">
            <w:pPr>
              <w:pStyle w:val="ad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и туризм;</w:t>
            </w:r>
          </w:p>
          <w:p w:rsidR="009B5929" w:rsidRDefault="009B5929" w:rsidP="00A2723C">
            <w:pPr>
              <w:pStyle w:val="ad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дизайн.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A2723C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9B5929" w:rsidRDefault="009B5929" w:rsidP="00A2723C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9B5929" w:rsidRDefault="009B5929" w:rsidP="00A2723C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9B5929" w:rsidRDefault="009B5929" w:rsidP="00A2723C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9B5929" w:rsidRDefault="009B5929" w:rsidP="00A2723C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9B5929" w:rsidTr="0075364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75364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31.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75364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31. Россия аграрная: животноводство, селекция и генетика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75364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29" w:rsidRDefault="009B5929" w:rsidP="00753647">
            <w:pPr>
              <w:pStyle w:val="ad"/>
              <w:shd w:val="clear" w:color="auto" w:fill="auto"/>
              <w:tabs>
                <w:tab w:val="left" w:pos="2750"/>
                <w:tab w:val="left" w:pos="49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  <w:szCs w:val="24"/>
              </w:rPr>
              <w:tab/>
              <w:t>деятельности.</w:t>
            </w:r>
            <w:r>
              <w:rPr>
                <w:sz w:val="24"/>
                <w:szCs w:val="24"/>
              </w:rPr>
              <w:tab/>
              <w:t>Варианты</w:t>
            </w:r>
          </w:p>
          <w:p w:rsidR="009B5929" w:rsidRDefault="009B5929" w:rsidP="0075364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753647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9B5929" w:rsidRDefault="009B5929" w:rsidP="0075364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B5929" w:rsidRDefault="009B5929" w:rsidP="0075364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2515"/>
                <w:tab w:val="left" w:pos="4282"/>
                <w:tab w:val="left" w:pos="48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9B5929" w:rsidRDefault="009B5929" w:rsidP="009B5929">
            <w:pPr>
              <w:pStyle w:val="ad"/>
              <w:shd w:val="clear" w:color="auto" w:fill="auto"/>
              <w:tabs>
                <w:tab w:val="left" w:pos="965"/>
                <w:tab w:val="left" w:pos="1656"/>
                <w:tab w:val="left" w:pos="3936"/>
                <w:tab w:val="left" w:pos="5136"/>
              </w:tabs>
              <w:spacing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 для животноводства, селекции и генетики.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/>
        </w:tc>
      </w:tr>
      <w:tr w:rsidR="009B5929" w:rsidTr="00A50FD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50FD4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32.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50FD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32. Россия безопасная: вооруженные силы, гражданская оборона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50FD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29" w:rsidRDefault="009B5929" w:rsidP="00A50FD4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A50FD4">
            <w:pPr>
              <w:pStyle w:val="ad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9B5929" w:rsidRDefault="009B5929" w:rsidP="00A50FD4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B5929" w:rsidRDefault="009B5929" w:rsidP="00A50FD4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9B5929" w:rsidTr="009B5929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/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tabs>
                <w:tab w:val="left" w:pos="2515"/>
                <w:tab w:val="left" w:pos="4282"/>
                <w:tab w:val="left" w:pos="4882"/>
              </w:tabs>
              <w:spacing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/>
        </w:tc>
      </w:tr>
    </w:tbl>
    <w:p w:rsidR="00023DBE" w:rsidRDefault="00724517">
      <w:pPr>
        <w:spacing w:line="1" w:lineRule="exact"/>
        <w:rPr>
          <w:sz w:val="2"/>
          <w:szCs w:val="2"/>
        </w:rPr>
      </w:pPr>
      <w:r>
        <w:br w:type="page"/>
      </w:r>
    </w:p>
    <w:p w:rsidR="00023DBE" w:rsidRDefault="009B5929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lastRenderedPageBreak/>
        <w:t>,</w:t>
      </w:r>
    </w:p>
    <w:p w:rsidR="00023DBE" w:rsidRDefault="009B5929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,</w:t>
      </w:r>
    </w:p>
    <w:p w:rsidR="00023DBE" w:rsidRDefault="009B5929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44"/>
        <w:gridCol w:w="1704"/>
        <w:gridCol w:w="6245"/>
        <w:gridCol w:w="4070"/>
      </w:tblGrid>
      <w:tr w:rsidR="00023DBE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33.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33.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sz w:val="24"/>
                <w:szCs w:val="24"/>
              </w:rPr>
              <w:t xml:space="preserve">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658"/>
                <w:tab w:val="left" w:pos="2395"/>
                <w:tab w:val="left" w:pos="43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получают задания от специалиста (в видеоролике или в формате презентации, в зависимости от</w:t>
            </w:r>
            <w:r>
              <w:rPr>
                <w:sz w:val="24"/>
                <w:szCs w:val="24"/>
              </w:rPr>
              <w:tab/>
              <w:t>технических</w:t>
            </w:r>
            <w:r>
              <w:rPr>
                <w:sz w:val="24"/>
                <w:szCs w:val="24"/>
              </w:rPr>
              <w:tab/>
              <w:t>возможностей</w:t>
            </w:r>
            <w:r>
              <w:rPr>
                <w:sz w:val="24"/>
                <w:szCs w:val="24"/>
              </w:rPr>
              <w:tab/>
              <w:t>образовательной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:rsidR="00023DBE" w:rsidRDefault="00724517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животноводство, селекция и генетика;</w:t>
            </w:r>
          </w:p>
          <w:p w:rsidR="00023DBE" w:rsidRDefault="00724517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 силы, гражданская оборона.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DBE" w:rsidRDefault="00724517">
            <w:pPr>
              <w:pStyle w:val="ad"/>
              <w:shd w:val="clear" w:color="auto" w:fill="auto"/>
              <w:tabs>
                <w:tab w:val="left" w:pos="1781"/>
                <w:tab w:val="right" w:pos="38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профессиями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left" w:pos="1618"/>
                <w:tab w:val="right" w:pos="38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изученных отраслей на основе материалов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работодателей.</w:t>
            </w:r>
          </w:p>
          <w:p w:rsidR="00023DBE" w:rsidRDefault="00724517">
            <w:pPr>
              <w:pStyle w:val="ad"/>
              <w:shd w:val="clear" w:color="auto" w:fill="auto"/>
              <w:tabs>
                <w:tab w:val="right" w:pos="38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023DBE" w:rsidRDefault="00724517">
            <w:pPr>
              <w:pStyle w:val="ad"/>
              <w:shd w:val="clear" w:color="auto" w:fill="auto"/>
              <w:tabs>
                <w:tab w:val="right" w:pos="38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заданий различной направленности</w:t>
            </w:r>
            <w:r>
              <w:rPr>
                <w:sz w:val="24"/>
                <w:szCs w:val="24"/>
              </w:rPr>
              <w:tab/>
              <w:t>(аналитических,</w:t>
            </w:r>
          </w:p>
          <w:p w:rsidR="00023DBE" w:rsidRDefault="00724517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9B5929" w:rsidTr="0034715B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jc w:val="center"/>
            </w:pPr>
            <w:r>
              <w:t>34.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34.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Рефлексивное занятие (1 час)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курса обучающимися, их предложения.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дискуссии, выполнение тематических заданий.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Групповая, индивидуальная, парная работа.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  <w:p w:rsidR="009B5929" w:rsidRDefault="009B5929" w:rsidP="009B592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Ретроспективная и </w:t>
            </w:r>
            <w:proofErr w:type="spellStart"/>
            <w:r>
              <w:rPr>
                <w:sz w:val="24"/>
                <w:szCs w:val="24"/>
              </w:rPr>
              <w:t>проспективная</w:t>
            </w:r>
            <w:proofErr w:type="spellEnd"/>
            <w:r>
              <w:rPr>
                <w:sz w:val="24"/>
                <w:szCs w:val="24"/>
              </w:rPr>
              <w:t xml:space="preserve"> рефлексия.</w:t>
            </w:r>
          </w:p>
        </w:tc>
      </w:tr>
    </w:tbl>
    <w:p w:rsidR="00724517" w:rsidRPr="009B5929" w:rsidRDefault="00724517" w:rsidP="009B5929">
      <w:pPr>
        <w:spacing w:line="1" w:lineRule="exact"/>
        <w:rPr>
          <w:sz w:val="2"/>
          <w:szCs w:val="2"/>
        </w:rPr>
      </w:pPr>
      <w:r>
        <w:br w:type="page"/>
      </w:r>
      <w:bookmarkStart w:id="124" w:name="_GoBack"/>
      <w:bookmarkEnd w:id="124"/>
    </w:p>
    <w:sectPr w:rsidR="00724517" w:rsidRPr="009B5929">
      <w:footerReference w:type="default" r:id="rId13"/>
      <w:footnotePr>
        <w:numFmt w:val="upperRoman"/>
      </w:footnotePr>
      <w:pgSz w:w="16840" w:h="11900" w:orient="landscape"/>
      <w:pgMar w:top="926" w:right="556" w:bottom="982" w:left="1112" w:header="498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4777" w:rsidRDefault="00DD4777">
      <w:r>
        <w:separator/>
      </w:r>
    </w:p>
  </w:endnote>
  <w:endnote w:type="continuationSeparator" w:id="0">
    <w:p w:rsidR="00DD4777" w:rsidRDefault="00DD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4517" w:rsidRDefault="007245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7085330</wp:posOffset>
              </wp:positionH>
              <wp:positionV relativeFrom="page">
                <wp:posOffset>10130155</wp:posOffset>
              </wp:positionV>
              <wp:extent cx="10668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4517" w:rsidRDefault="00724517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7.9pt;margin-top:797.65pt;width:8.4pt;height:6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" filled="f" stroked="f">
              <v:textbox style="mso-fit-shape-to-text:t" inset="0,0,0,0">
                <w:txbxContent>
                  <w:p w:rsidR="00724517" w:rsidRDefault="00724517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4517" w:rsidRDefault="007245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9862185</wp:posOffset>
              </wp:positionH>
              <wp:positionV relativeFrom="page">
                <wp:posOffset>6996430</wp:posOffset>
              </wp:positionV>
              <wp:extent cx="11557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4517" w:rsidRDefault="00724517">
                          <w:pPr>
                            <w:pStyle w:val="a9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776.55pt;margin-top:550.9pt;width:9.1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" filled="f" stroked="f">
              <v:textbox style="mso-fit-shape-to-text:t" inset="0,0,0,0">
                <w:txbxContent>
                  <w:p w:rsidR="00724517" w:rsidRDefault="00724517">
                    <w:pPr>
                      <w:pStyle w:val="a9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4777" w:rsidRDefault="00DD4777">
      <w:r>
        <w:separator/>
      </w:r>
    </w:p>
  </w:footnote>
  <w:footnote w:type="continuationSeparator" w:id="0">
    <w:p w:rsidR="00DD4777" w:rsidRDefault="00DD4777">
      <w:r>
        <w:continuationSeparator/>
      </w:r>
    </w:p>
  </w:footnote>
  <w:footnote w:id="1">
    <w:p w:rsidR="00724517" w:rsidRDefault="00724517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7A06"/>
    <w:multiLevelType w:val="multilevel"/>
    <w:tmpl w:val="F3E8C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F2983"/>
    <w:multiLevelType w:val="multilevel"/>
    <w:tmpl w:val="5CCEE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C7E8A"/>
    <w:multiLevelType w:val="multilevel"/>
    <w:tmpl w:val="B2AA9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17B95"/>
    <w:multiLevelType w:val="multilevel"/>
    <w:tmpl w:val="8A60F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53CC3"/>
    <w:multiLevelType w:val="multilevel"/>
    <w:tmpl w:val="7BF83870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F4891"/>
    <w:multiLevelType w:val="multilevel"/>
    <w:tmpl w:val="3CF2876C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317E0"/>
    <w:multiLevelType w:val="multilevel"/>
    <w:tmpl w:val="228CA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1C2734"/>
    <w:multiLevelType w:val="multilevel"/>
    <w:tmpl w:val="40F4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675704"/>
    <w:multiLevelType w:val="multilevel"/>
    <w:tmpl w:val="1F66EF6E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623269"/>
    <w:multiLevelType w:val="multilevel"/>
    <w:tmpl w:val="646AA818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B67393"/>
    <w:multiLevelType w:val="multilevel"/>
    <w:tmpl w:val="57EA1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61CBE"/>
    <w:multiLevelType w:val="multilevel"/>
    <w:tmpl w:val="925E8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06098E"/>
    <w:multiLevelType w:val="multilevel"/>
    <w:tmpl w:val="6FE4F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0D778D"/>
    <w:multiLevelType w:val="multilevel"/>
    <w:tmpl w:val="4D624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5D1EE2"/>
    <w:multiLevelType w:val="multilevel"/>
    <w:tmpl w:val="F5708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52375A"/>
    <w:multiLevelType w:val="multilevel"/>
    <w:tmpl w:val="53382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6A548F"/>
    <w:multiLevelType w:val="multilevel"/>
    <w:tmpl w:val="9962F17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8"/>
  </w:num>
  <w:num w:numId="5">
    <w:abstractNumId w:val="16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BE"/>
    <w:rsid w:val="00023DBE"/>
    <w:rsid w:val="001E6711"/>
    <w:rsid w:val="00583F79"/>
    <w:rsid w:val="005B3D54"/>
    <w:rsid w:val="00724517"/>
    <w:rsid w:val="007F6E7C"/>
    <w:rsid w:val="009B5929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3240"/>
  <w15:docId w15:val="{9554F35C-260B-4EA9-A269-E5D418E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20498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60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" w:line="209" w:lineRule="auto"/>
    </w:pPr>
    <w:rPr>
      <w:rFonts w:ascii="Times New Roman" w:eastAsia="Times New Roman" w:hAnsi="Times New Roman" w:cs="Times New Roman"/>
      <w:b/>
      <w:bCs/>
      <w:color w:val="020498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42</Pages>
  <Words>10803</Words>
  <Characters>61580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6</cp:revision>
  <dcterms:created xsi:type="dcterms:W3CDTF">2025-01-19T19:32:00Z</dcterms:created>
  <dcterms:modified xsi:type="dcterms:W3CDTF">2025-01-19T20:01:00Z</dcterms:modified>
</cp:coreProperties>
</file>