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D3C" w:rsidRDefault="00DD7D3C" w:rsidP="00C10D36">
      <w:pPr>
        <w:ind w:right="-259"/>
        <w:jc w:val="center"/>
        <w:rPr>
          <w:rFonts w:eastAsia="Times New Roman"/>
          <w:b/>
          <w:bCs/>
          <w:sz w:val="24"/>
          <w:szCs w:val="24"/>
        </w:rPr>
      </w:pPr>
      <w:r>
        <w:rPr>
          <w:rFonts w:eastAsia="Times New Roman"/>
          <w:b/>
          <w:bCs/>
          <w:noProof/>
          <w:sz w:val="24"/>
          <w:szCs w:val="24"/>
        </w:rPr>
        <w:drawing>
          <wp:inline distT="0" distB="0" distL="0" distR="0">
            <wp:extent cx="6089015" cy="833691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089015" cy="8336915"/>
                    </a:xfrm>
                    <a:prstGeom prst="rect">
                      <a:avLst/>
                    </a:prstGeom>
                    <a:noFill/>
                    <a:ln w="9525">
                      <a:noFill/>
                      <a:miter lim="800000"/>
                      <a:headEnd/>
                      <a:tailEnd/>
                    </a:ln>
                  </pic:spPr>
                </pic:pic>
              </a:graphicData>
            </a:graphic>
          </wp:inline>
        </w:drawing>
      </w:r>
    </w:p>
    <w:p w:rsidR="00DD7D3C" w:rsidRDefault="00DD7D3C" w:rsidP="00C10D36">
      <w:pPr>
        <w:ind w:right="-259"/>
        <w:jc w:val="center"/>
        <w:rPr>
          <w:rFonts w:eastAsia="Times New Roman"/>
          <w:b/>
          <w:bCs/>
          <w:sz w:val="24"/>
          <w:szCs w:val="24"/>
        </w:rPr>
      </w:pPr>
    </w:p>
    <w:p w:rsidR="00DD7D3C" w:rsidRDefault="00DD7D3C" w:rsidP="00C10D36">
      <w:pPr>
        <w:ind w:right="-259"/>
        <w:jc w:val="center"/>
        <w:rPr>
          <w:rFonts w:eastAsia="Times New Roman"/>
          <w:b/>
          <w:bCs/>
          <w:sz w:val="24"/>
          <w:szCs w:val="24"/>
        </w:rPr>
      </w:pPr>
    </w:p>
    <w:p w:rsidR="00DD7D3C" w:rsidRDefault="00DD7D3C" w:rsidP="00C10D36">
      <w:pPr>
        <w:ind w:right="-259"/>
        <w:jc w:val="center"/>
        <w:rPr>
          <w:rFonts w:eastAsia="Times New Roman"/>
          <w:b/>
          <w:bCs/>
          <w:sz w:val="24"/>
          <w:szCs w:val="24"/>
        </w:rPr>
      </w:pPr>
    </w:p>
    <w:p w:rsidR="00DD7D3C" w:rsidRDefault="00DD7D3C" w:rsidP="00C10D36">
      <w:pPr>
        <w:ind w:right="-259"/>
        <w:jc w:val="center"/>
        <w:rPr>
          <w:rFonts w:eastAsia="Times New Roman"/>
          <w:b/>
          <w:bCs/>
          <w:sz w:val="24"/>
          <w:szCs w:val="24"/>
        </w:rPr>
      </w:pPr>
    </w:p>
    <w:p w:rsidR="00DD7D3C" w:rsidRDefault="00DD7D3C" w:rsidP="00C10D36">
      <w:pPr>
        <w:ind w:right="-259"/>
        <w:jc w:val="center"/>
        <w:rPr>
          <w:rFonts w:eastAsia="Times New Roman"/>
          <w:b/>
          <w:bCs/>
          <w:sz w:val="24"/>
          <w:szCs w:val="24"/>
        </w:rPr>
      </w:pPr>
    </w:p>
    <w:p w:rsidR="00C10D36" w:rsidRDefault="00C639BE" w:rsidP="00C10D36">
      <w:pPr>
        <w:ind w:right="-259"/>
        <w:jc w:val="center"/>
        <w:rPr>
          <w:sz w:val="20"/>
          <w:szCs w:val="20"/>
        </w:rPr>
      </w:pPr>
      <w:r>
        <w:rPr>
          <w:rFonts w:eastAsia="Times New Roman"/>
          <w:b/>
          <w:bCs/>
          <w:sz w:val="24"/>
          <w:szCs w:val="24"/>
        </w:rPr>
        <w:lastRenderedPageBreak/>
        <w:t>Пояснительная записка</w:t>
      </w:r>
      <w:bookmarkStart w:id="0" w:name="_GoBack"/>
      <w:bookmarkEnd w:id="0"/>
    </w:p>
    <w:p w:rsidR="00C10D36" w:rsidRDefault="00C10D36" w:rsidP="00C10D36">
      <w:pPr>
        <w:spacing w:line="289" w:lineRule="exact"/>
        <w:rPr>
          <w:rFonts w:eastAsia="Times New Roman"/>
          <w:sz w:val="24"/>
          <w:szCs w:val="24"/>
        </w:rPr>
      </w:pPr>
    </w:p>
    <w:p w:rsidR="00C10D36" w:rsidRDefault="00C10D36" w:rsidP="00C10D36">
      <w:pPr>
        <w:spacing w:line="234" w:lineRule="auto"/>
        <w:ind w:firstLine="600"/>
        <w:jc w:val="both"/>
        <w:rPr>
          <w:sz w:val="20"/>
          <w:szCs w:val="20"/>
        </w:rPr>
      </w:pPr>
      <w:r>
        <w:rPr>
          <w:rFonts w:eastAsia="Times New Roman"/>
          <w:sz w:val="24"/>
          <w:szCs w:val="24"/>
        </w:rPr>
        <w:t>Потребность в соревновании, вероятно, заложена в человеке с рождения. В детском и юношеском возрасте это, пожалуй, самая яркая форма самоутверждения.</w:t>
      </w:r>
    </w:p>
    <w:p w:rsidR="00C10D36" w:rsidRDefault="00C10D36" w:rsidP="00C10D36">
      <w:pPr>
        <w:spacing w:line="163" w:lineRule="exact"/>
        <w:rPr>
          <w:sz w:val="20"/>
          <w:szCs w:val="20"/>
        </w:rPr>
      </w:pPr>
    </w:p>
    <w:p w:rsidR="00C10D36" w:rsidRDefault="00C10D36" w:rsidP="00C10D36">
      <w:pPr>
        <w:spacing w:line="238" w:lineRule="auto"/>
        <w:ind w:firstLine="660"/>
        <w:jc w:val="both"/>
        <w:rPr>
          <w:sz w:val="20"/>
          <w:szCs w:val="20"/>
        </w:rPr>
      </w:pPr>
      <w:r>
        <w:rPr>
          <w:rFonts w:eastAsia="Times New Roman"/>
          <w:sz w:val="24"/>
          <w:szCs w:val="24"/>
        </w:rPr>
        <w:t>Достаточно в любое дело ввести элемент соревнования, чтобы оно стало интересным и увлекательным. Шашки и шахматы, благодаря спортивному элементу, вызывают интерес и увлеченность умственно волевой деятельностью. Преодолевая трудности, играющий утверждает себя, испытывая при этом удовольствие и удовлетворение. Игра возбуждает волевое желание побеждать, а это в свою очередь вызывает необходимость совершенствоваться.</w:t>
      </w:r>
    </w:p>
    <w:p w:rsidR="00C10D36" w:rsidRDefault="00C10D36" w:rsidP="00C10D36">
      <w:pPr>
        <w:spacing w:line="166" w:lineRule="exact"/>
        <w:rPr>
          <w:sz w:val="20"/>
          <w:szCs w:val="20"/>
        </w:rPr>
      </w:pPr>
    </w:p>
    <w:p w:rsidR="00C10D36" w:rsidRDefault="00C10D36" w:rsidP="00C10D36">
      <w:pPr>
        <w:spacing w:line="237" w:lineRule="auto"/>
        <w:ind w:firstLine="660"/>
        <w:jc w:val="both"/>
        <w:rPr>
          <w:sz w:val="20"/>
          <w:szCs w:val="20"/>
        </w:rPr>
      </w:pPr>
      <w:r>
        <w:rPr>
          <w:rFonts w:eastAsia="Times New Roman"/>
          <w:sz w:val="24"/>
          <w:szCs w:val="24"/>
        </w:rPr>
        <w:t>Победы, конечно, приносят радость, но полезны и поражения. Часто с них начинается ценнейшее качество – самовоспитание. Признание своих ошибок, а без этого невозможно совершенствоваться – это уже начало борьбы с ними. Теперь уже учащийся сам предъявляет себе такие требования, какие к нему предъявлял учитель.</w:t>
      </w:r>
    </w:p>
    <w:p w:rsidR="00C10D36" w:rsidRDefault="00C10D36" w:rsidP="00C10D36">
      <w:pPr>
        <w:spacing w:line="163" w:lineRule="exact"/>
        <w:rPr>
          <w:sz w:val="20"/>
          <w:szCs w:val="20"/>
        </w:rPr>
      </w:pPr>
    </w:p>
    <w:p w:rsidR="00C10D36" w:rsidRDefault="00C10D36" w:rsidP="00C10D36">
      <w:pPr>
        <w:numPr>
          <w:ilvl w:val="0"/>
          <w:numId w:val="16"/>
        </w:numPr>
        <w:tabs>
          <w:tab w:val="left" w:pos="991"/>
        </w:tabs>
        <w:spacing w:line="237" w:lineRule="auto"/>
        <w:ind w:firstLine="720"/>
        <w:jc w:val="both"/>
        <w:rPr>
          <w:rFonts w:eastAsia="Times New Roman"/>
          <w:sz w:val="24"/>
          <w:szCs w:val="24"/>
        </w:rPr>
      </w:pPr>
      <w:r>
        <w:rPr>
          <w:rFonts w:eastAsia="Times New Roman"/>
          <w:sz w:val="24"/>
          <w:szCs w:val="24"/>
        </w:rPr>
        <w:t>еще об одном качестве шашек и шахмат. Исследование психолога Л.С.Славиной показали, что в процессе игры интеллектуально-пассивный ребенок способен выполнить такое количество умственной работы, какое он совершенно не может одолеть в обычной учебной ситуации.</w:t>
      </w:r>
    </w:p>
    <w:p w:rsidR="00C10D36" w:rsidRDefault="00C10D36" w:rsidP="00C10D36">
      <w:pPr>
        <w:spacing w:line="165" w:lineRule="exact"/>
        <w:rPr>
          <w:sz w:val="20"/>
          <w:szCs w:val="20"/>
        </w:rPr>
      </w:pPr>
    </w:p>
    <w:p w:rsidR="00C10D36" w:rsidRDefault="00C10D36" w:rsidP="00C10D36">
      <w:pPr>
        <w:spacing w:line="237" w:lineRule="auto"/>
        <w:ind w:firstLine="660"/>
        <w:jc w:val="both"/>
        <w:rPr>
          <w:sz w:val="20"/>
          <w:szCs w:val="20"/>
        </w:rPr>
      </w:pPr>
      <w:r>
        <w:rPr>
          <w:rFonts w:eastAsia="Times New Roman"/>
          <w:sz w:val="24"/>
          <w:szCs w:val="24"/>
        </w:rPr>
        <w:t xml:space="preserve">Это явление легко понять. В процессе игры им движет увлеченность. Если учение – это подготовка к жизни, значение которой ребенок не может понять, то игра – это естественный вид его жизни. Родители иногда ограждают детей от игры, считая, что это большая умственная нагрузка. Практически же мы наблюдаем </w:t>
      </w:r>
      <w:proofErr w:type="gramStart"/>
      <w:r>
        <w:rPr>
          <w:rFonts w:eastAsia="Times New Roman"/>
          <w:sz w:val="24"/>
          <w:szCs w:val="24"/>
        </w:rPr>
        <w:t>обратное</w:t>
      </w:r>
      <w:proofErr w:type="gramEnd"/>
      <w:r>
        <w:rPr>
          <w:rFonts w:eastAsia="Times New Roman"/>
          <w:sz w:val="24"/>
          <w:szCs w:val="24"/>
        </w:rPr>
        <w:t xml:space="preserve"> – игра восстанавливает и дает ребенку прилив сил.</w:t>
      </w:r>
    </w:p>
    <w:p w:rsidR="00C10D36" w:rsidRDefault="00C10D36" w:rsidP="00C10D36">
      <w:pPr>
        <w:spacing w:line="155" w:lineRule="exact"/>
        <w:rPr>
          <w:sz w:val="20"/>
          <w:szCs w:val="20"/>
        </w:rPr>
      </w:pPr>
    </w:p>
    <w:p w:rsidR="00C10D36" w:rsidRDefault="00C10D36" w:rsidP="00C10D36">
      <w:pPr>
        <w:ind w:left="720"/>
        <w:rPr>
          <w:sz w:val="20"/>
          <w:szCs w:val="20"/>
        </w:rPr>
      </w:pPr>
      <w:r>
        <w:rPr>
          <w:rFonts w:eastAsia="Times New Roman"/>
          <w:sz w:val="24"/>
          <w:szCs w:val="24"/>
        </w:rPr>
        <w:t>Еще Платон писал: «Обучай своих детей наукам не насильно, а играючи».</w:t>
      </w:r>
    </w:p>
    <w:p w:rsidR="00C10D36" w:rsidRDefault="00C10D36" w:rsidP="00C10D36">
      <w:pPr>
        <w:spacing w:line="163" w:lineRule="exact"/>
        <w:rPr>
          <w:sz w:val="20"/>
          <w:szCs w:val="20"/>
        </w:rPr>
      </w:pPr>
    </w:p>
    <w:p w:rsidR="00C10D36" w:rsidRDefault="00C10D36" w:rsidP="00C10D36">
      <w:pPr>
        <w:spacing w:line="234" w:lineRule="auto"/>
        <w:jc w:val="both"/>
        <w:rPr>
          <w:sz w:val="20"/>
          <w:szCs w:val="20"/>
        </w:rPr>
      </w:pPr>
      <w:r>
        <w:rPr>
          <w:rFonts w:eastAsia="Times New Roman"/>
          <w:sz w:val="24"/>
          <w:szCs w:val="24"/>
        </w:rPr>
        <w:t>Игра требует подчинения правилам, которые воспитывают справедливость, честность, уважение к партнеру и его правам.</w:t>
      </w:r>
    </w:p>
    <w:p w:rsidR="00C10D36" w:rsidRDefault="00C10D36" w:rsidP="00C10D36">
      <w:pPr>
        <w:spacing w:line="163" w:lineRule="exact"/>
        <w:rPr>
          <w:sz w:val="20"/>
          <w:szCs w:val="20"/>
        </w:rPr>
      </w:pPr>
    </w:p>
    <w:p w:rsidR="00C10D36" w:rsidRDefault="00C10D36" w:rsidP="00C10D36">
      <w:pPr>
        <w:spacing w:line="236" w:lineRule="auto"/>
        <w:ind w:firstLine="780"/>
        <w:jc w:val="both"/>
        <w:rPr>
          <w:sz w:val="20"/>
          <w:szCs w:val="20"/>
        </w:rPr>
      </w:pPr>
      <w:r>
        <w:rPr>
          <w:rFonts w:eastAsia="Times New Roman"/>
          <w:sz w:val="24"/>
          <w:szCs w:val="24"/>
        </w:rPr>
        <w:t>Характер борьбы приучает к самоограничению, побуждает произвольно управлять собой. Вот истоки дисциплины, которая как черта характера рождается и закрепляется только в деятельности.</w:t>
      </w:r>
    </w:p>
    <w:p w:rsidR="00C10D36" w:rsidRDefault="00C10D36" w:rsidP="00C10D36">
      <w:pPr>
        <w:spacing w:line="165" w:lineRule="exact"/>
        <w:rPr>
          <w:sz w:val="20"/>
          <w:szCs w:val="20"/>
        </w:rPr>
      </w:pPr>
    </w:p>
    <w:p w:rsidR="00C10D36" w:rsidRDefault="00C10D36" w:rsidP="00C10D36">
      <w:pPr>
        <w:spacing w:line="234" w:lineRule="auto"/>
        <w:ind w:firstLine="720"/>
        <w:jc w:val="both"/>
        <w:rPr>
          <w:sz w:val="20"/>
          <w:szCs w:val="20"/>
        </w:rPr>
      </w:pPr>
      <w:r>
        <w:rPr>
          <w:rFonts w:eastAsia="Times New Roman"/>
          <w:sz w:val="24"/>
          <w:szCs w:val="24"/>
        </w:rPr>
        <w:t>Шашки и шахматы называют маленькой моделью жизни. Действительно, благодаря беспрерывной смене ситуаций на доске, играющему даже в одной партии удается пережить</w:t>
      </w:r>
    </w:p>
    <w:p w:rsidR="00C10D36" w:rsidRDefault="00C10D36" w:rsidP="00C10D36">
      <w:pPr>
        <w:spacing w:line="234" w:lineRule="auto"/>
        <w:jc w:val="both"/>
        <w:rPr>
          <w:sz w:val="20"/>
          <w:szCs w:val="20"/>
        </w:rPr>
      </w:pPr>
      <w:r>
        <w:rPr>
          <w:rFonts w:eastAsia="Times New Roman"/>
          <w:sz w:val="24"/>
          <w:szCs w:val="24"/>
        </w:rPr>
        <w:t>гораздо больше всевозможных психических процессов, состояний и эмоций, чем в повседневной жизни.</w:t>
      </w:r>
    </w:p>
    <w:p w:rsidR="00C10D36" w:rsidRDefault="00C10D36" w:rsidP="00C10D36">
      <w:pPr>
        <w:spacing w:line="290" w:lineRule="exact"/>
        <w:rPr>
          <w:sz w:val="20"/>
          <w:szCs w:val="20"/>
        </w:rPr>
      </w:pPr>
    </w:p>
    <w:p w:rsidR="00C10D36" w:rsidRDefault="00C10D36" w:rsidP="00C10D36">
      <w:pPr>
        <w:spacing w:line="9" w:lineRule="exact"/>
        <w:rPr>
          <w:rFonts w:eastAsia="Times New Roman"/>
          <w:sz w:val="24"/>
          <w:szCs w:val="24"/>
        </w:rPr>
      </w:pPr>
    </w:p>
    <w:p w:rsidR="00C10D36" w:rsidRDefault="00C10D36" w:rsidP="00C10D36">
      <w:pPr>
        <w:ind w:left="260"/>
        <w:rPr>
          <w:rFonts w:eastAsia="Times New Roman"/>
          <w:sz w:val="24"/>
          <w:szCs w:val="24"/>
        </w:rPr>
      </w:pPr>
      <w:r>
        <w:rPr>
          <w:rFonts w:eastAsia="Times New Roman"/>
          <w:b/>
          <w:bCs/>
          <w:sz w:val="24"/>
          <w:szCs w:val="24"/>
        </w:rPr>
        <w:t>Актуальность</w:t>
      </w:r>
      <w:r>
        <w:rPr>
          <w:rFonts w:eastAsia="Times New Roman"/>
          <w:sz w:val="24"/>
          <w:szCs w:val="24"/>
        </w:rPr>
        <w:t>.</w:t>
      </w:r>
    </w:p>
    <w:p w:rsidR="00C10D36" w:rsidRDefault="00C10D36" w:rsidP="00C10D36">
      <w:pPr>
        <w:ind w:left="260"/>
        <w:rPr>
          <w:rFonts w:eastAsia="Times New Roman"/>
          <w:sz w:val="24"/>
          <w:szCs w:val="24"/>
        </w:rPr>
      </w:pPr>
    </w:p>
    <w:p w:rsidR="00C10D36" w:rsidRDefault="00C10D36" w:rsidP="00C10D36">
      <w:pPr>
        <w:spacing w:line="12" w:lineRule="exact"/>
        <w:rPr>
          <w:rFonts w:eastAsia="Times New Roman"/>
          <w:sz w:val="24"/>
          <w:szCs w:val="24"/>
        </w:rPr>
      </w:pPr>
    </w:p>
    <w:p w:rsidR="00C10D36" w:rsidRDefault="00C10D36" w:rsidP="00C10D36">
      <w:pPr>
        <w:spacing w:line="238" w:lineRule="auto"/>
        <w:ind w:right="-27" w:firstLine="709"/>
        <w:jc w:val="both"/>
        <w:rPr>
          <w:rFonts w:eastAsia="Times New Roman"/>
          <w:sz w:val="24"/>
          <w:szCs w:val="24"/>
        </w:rPr>
      </w:pPr>
      <w:r>
        <w:rPr>
          <w:rFonts w:eastAsia="Times New Roman"/>
          <w:sz w:val="24"/>
          <w:szCs w:val="24"/>
        </w:rPr>
        <w:t>Программа разработана на основе комплекса пособий, занимательных и методических материалов И. Г. Сухина, опыта работы по обучению игре в шахматы и шашки детей школьного возраста В. Гришина, методических пособий «Увлекательная математика» А. Г. Гайштута, книге А. Карпова «Учитесь шахматам», «Энциклопедический учебник шахматной игры» М. Таля, Н. Журавлёва, Барского Ю.П., Герцензона Б.П.» Приключения на шашечной доске» и др.</w:t>
      </w:r>
    </w:p>
    <w:p w:rsidR="00C10D36" w:rsidRDefault="00C10D36" w:rsidP="00C10D36">
      <w:pPr>
        <w:spacing w:line="13" w:lineRule="exact"/>
        <w:ind w:right="-27" w:firstLine="709"/>
        <w:jc w:val="both"/>
        <w:rPr>
          <w:rFonts w:eastAsia="Times New Roman"/>
          <w:sz w:val="24"/>
          <w:szCs w:val="24"/>
        </w:rPr>
      </w:pPr>
    </w:p>
    <w:p w:rsidR="00C10D36" w:rsidRDefault="00C10D36" w:rsidP="00C10D36">
      <w:pPr>
        <w:spacing w:line="238" w:lineRule="auto"/>
        <w:ind w:right="-27" w:firstLine="709"/>
        <w:jc w:val="both"/>
        <w:rPr>
          <w:rFonts w:eastAsia="Times New Roman"/>
          <w:sz w:val="24"/>
          <w:szCs w:val="24"/>
        </w:rPr>
      </w:pPr>
      <w:r>
        <w:rPr>
          <w:rFonts w:eastAsia="Times New Roman"/>
          <w:sz w:val="24"/>
          <w:szCs w:val="24"/>
        </w:rPr>
        <w:t>Педагогическая целесообразность заключается в том, что ребёнок в простой и доходчивой форме, через разнообразные доступные методы и приёмы работы (чтение сказок, рассказов, стихов, беседы, рассматривание рисунков, диаграммы, подвижные шахматные игры, игры-задания, экскурсии, просмотр кинофильмов с шахматными фрагментами, самодеятельные театрализованные постановки, игры-эстафеты, викторины, сюжетно-ролевые игры, продуктивная деятельность) развивает личностные качества, получает знания, накапливает опыт, самостоятельно думает, анализирует, становится собраннее, самокритичнее, у ребенка обогащаются мыслительные процессы.</w:t>
      </w:r>
    </w:p>
    <w:p w:rsidR="00C10D36" w:rsidRDefault="00C10D36" w:rsidP="00C10D36">
      <w:pPr>
        <w:spacing w:line="22" w:lineRule="exact"/>
        <w:ind w:right="-27" w:firstLine="709"/>
        <w:jc w:val="both"/>
        <w:rPr>
          <w:rFonts w:eastAsia="Times New Roman"/>
          <w:sz w:val="24"/>
          <w:szCs w:val="24"/>
        </w:rPr>
      </w:pPr>
    </w:p>
    <w:p w:rsidR="00C10D36" w:rsidRDefault="00C10D36" w:rsidP="00C10D36">
      <w:pPr>
        <w:spacing w:line="232" w:lineRule="auto"/>
        <w:ind w:right="-27" w:firstLine="709"/>
        <w:jc w:val="both"/>
        <w:rPr>
          <w:rFonts w:eastAsia="Times New Roman"/>
          <w:sz w:val="24"/>
          <w:szCs w:val="24"/>
        </w:rPr>
      </w:pPr>
      <w:r>
        <w:rPr>
          <w:rFonts w:eastAsia="Times New Roman"/>
          <w:b/>
          <w:bCs/>
          <w:sz w:val="24"/>
          <w:szCs w:val="24"/>
        </w:rPr>
        <w:t>Отличительной особенностью данной дополнительной образовательной программы от уже существующих образовательных программ является</w:t>
      </w:r>
      <w:r>
        <w:rPr>
          <w:rFonts w:eastAsia="Times New Roman"/>
          <w:sz w:val="24"/>
          <w:szCs w:val="24"/>
        </w:rPr>
        <w:t>:</w:t>
      </w:r>
    </w:p>
    <w:p w:rsidR="00C10D36" w:rsidRDefault="00C10D36" w:rsidP="00C10D36">
      <w:pPr>
        <w:spacing w:line="14" w:lineRule="exact"/>
        <w:ind w:right="-27" w:firstLine="709"/>
        <w:jc w:val="both"/>
        <w:rPr>
          <w:rFonts w:eastAsia="Times New Roman"/>
          <w:sz w:val="24"/>
          <w:szCs w:val="24"/>
        </w:rPr>
      </w:pPr>
    </w:p>
    <w:p w:rsidR="00C10D36" w:rsidRDefault="00C10D36" w:rsidP="00C10D36">
      <w:pPr>
        <w:ind w:right="-27"/>
        <w:jc w:val="both"/>
        <w:rPr>
          <w:rFonts w:eastAsia="Times New Roman"/>
          <w:sz w:val="24"/>
          <w:szCs w:val="24"/>
        </w:rPr>
      </w:pPr>
      <w:r>
        <w:rPr>
          <w:rFonts w:eastAsia="Times New Roman"/>
          <w:sz w:val="24"/>
          <w:szCs w:val="24"/>
        </w:rPr>
        <w:lastRenderedPageBreak/>
        <w:t xml:space="preserve">    - Проявление индивидуальных способностей занимающихся в непредвиденных комбинациях;</w:t>
      </w:r>
    </w:p>
    <w:p w:rsidR="00C10D36" w:rsidRDefault="00C10D36" w:rsidP="00C10D36">
      <w:pPr>
        <w:ind w:right="-27"/>
        <w:jc w:val="both"/>
        <w:rPr>
          <w:rFonts w:eastAsia="Times New Roman"/>
          <w:sz w:val="24"/>
          <w:szCs w:val="24"/>
        </w:rPr>
      </w:pPr>
      <w:r>
        <w:rPr>
          <w:rFonts w:eastAsia="Times New Roman"/>
          <w:sz w:val="24"/>
          <w:szCs w:val="24"/>
        </w:rPr>
        <w:t xml:space="preserve">    - Обучение основам стратегии игры в шашки;</w:t>
      </w:r>
    </w:p>
    <w:p w:rsidR="00C10D36" w:rsidRDefault="00C10D36" w:rsidP="00C10D36">
      <w:pPr>
        <w:numPr>
          <w:ilvl w:val="0"/>
          <w:numId w:val="3"/>
        </w:numPr>
        <w:tabs>
          <w:tab w:val="left" w:pos="142"/>
        </w:tabs>
        <w:ind w:firstLine="261"/>
        <w:jc w:val="both"/>
        <w:rPr>
          <w:rFonts w:eastAsia="Times New Roman"/>
          <w:sz w:val="24"/>
          <w:szCs w:val="24"/>
        </w:rPr>
      </w:pPr>
      <w:r>
        <w:rPr>
          <w:rFonts w:eastAsia="Times New Roman"/>
          <w:sz w:val="24"/>
          <w:szCs w:val="24"/>
        </w:rPr>
        <w:t>Изучение преимущества в разных положениях;</w:t>
      </w:r>
    </w:p>
    <w:p w:rsidR="00C10D36" w:rsidRDefault="00C10D36" w:rsidP="00C10D36">
      <w:pPr>
        <w:numPr>
          <w:ilvl w:val="0"/>
          <w:numId w:val="3"/>
        </w:numPr>
        <w:tabs>
          <w:tab w:val="left" w:pos="142"/>
        </w:tabs>
        <w:ind w:firstLine="261"/>
        <w:jc w:val="both"/>
        <w:rPr>
          <w:rFonts w:eastAsia="Times New Roman"/>
          <w:sz w:val="24"/>
          <w:szCs w:val="24"/>
        </w:rPr>
      </w:pPr>
      <w:r>
        <w:rPr>
          <w:rFonts w:eastAsia="Times New Roman"/>
          <w:sz w:val="24"/>
          <w:szCs w:val="24"/>
        </w:rPr>
        <w:t>Воспитание творческих способностей занимающихся.</w:t>
      </w:r>
    </w:p>
    <w:p w:rsidR="00C10D36" w:rsidRDefault="00C10D36" w:rsidP="00C10D36">
      <w:pPr>
        <w:tabs>
          <w:tab w:val="left" w:pos="142"/>
        </w:tabs>
        <w:spacing w:line="12" w:lineRule="exact"/>
        <w:ind w:firstLine="261"/>
        <w:jc w:val="both"/>
        <w:rPr>
          <w:sz w:val="20"/>
          <w:szCs w:val="20"/>
        </w:rPr>
      </w:pPr>
    </w:p>
    <w:p w:rsidR="00C10D36" w:rsidRDefault="00C10D36" w:rsidP="00C10D36">
      <w:pPr>
        <w:tabs>
          <w:tab w:val="left" w:pos="142"/>
        </w:tabs>
        <w:spacing w:line="234" w:lineRule="auto"/>
        <w:ind w:right="220" w:firstLine="261"/>
        <w:jc w:val="both"/>
        <w:rPr>
          <w:sz w:val="20"/>
          <w:szCs w:val="20"/>
        </w:rPr>
      </w:pPr>
      <w:r>
        <w:rPr>
          <w:rFonts w:eastAsia="Times New Roman"/>
          <w:sz w:val="24"/>
          <w:szCs w:val="24"/>
        </w:rPr>
        <w:t>Необходимо научить занимающихся трезво оценивать ситуацию и просчитывать партию на многие ходы вперед.</w:t>
      </w:r>
    </w:p>
    <w:p w:rsidR="00C10D36" w:rsidRDefault="00C10D36" w:rsidP="00C10D36">
      <w:pPr>
        <w:tabs>
          <w:tab w:val="left" w:pos="142"/>
        </w:tabs>
        <w:spacing w:line="2" w:lineRule="exact"/>
        <w:ind w:firstLine="261"/>
        <w:jc w:val="both"/>
        <w:rPr>
          <w:sz w:val="20"/>
          <w:szCs w:val="20"/>
        </w:rPr>
      </w:pPr>
    </w:p>
    <w:p w:rsidR="00C10D36" w:rsidRDefault="00C10D36" w:rsidP="00C10D36">
      <w:pPr>
        <w:tabs>
          <w:tab w:val="left" w:pos="142"/>
        </w:tabs>
        <w:ind w:firstLine="261"/>
        <w:jc w:val="both"/>
        <w:rPr>
          <w:sz w:val="20"/>
          <w:szCs w:val="20"/>
        </w:rPr>
      </w:pPr>
      <w:r>
        <w:rPr>
          <w:rFonts w:eastAsia="Times New Roman"/>
          <w:sz w:val="24"/>
          <w:szCs w:val="24"/>
        </w:rPr>
        <w:t xml:space="preserve">Воспитывать нравственные и эстетические качества у </w:t>
      </w:r>
      <w:proofErr w:type="gramStart"/>
      <w:r>
        <w:rPr>
          <w:rFonts w:eastAsia="Times New Roman"/>
          <w:sz w:val="24"/>
          <w:szCs w:val="24"/>
        </w:rPr>
        <w:t>занимающихся</w:t>
      </w:r>
      <w:proofErr w:type="gramEnd"/>
      <w:r>
        <w:rPr>
          <w:rFonts w:eastAsia="Times New Roman"/>
          <w:sz w:val="24"/>
          <w:szCs w:val="24"/>
        </w:rPr>
        <w:t>.</w:t>
      </w:r>
    </w:p>
    <w:p w:rsidR="00C10D36" w:rsidRPr="00C10D36" w:rsidRDefault="00C10D36" w:rsidP="00C10D36">
      <w:pPr>
        <w:tabs>
          <w:tab w:val="left" w:pos="142"/>
        </w:tabs>
        <w:ind w:firstLine="261"/>
        <w:jc w:val="both"/>
        <w:rPr>
          <w:sz w:val="20"/>
          <w:szCs w:val="20"/>
        </w:rPr>
      </w:pPr>
      <w:r w:rsidRPr="00C10D36">
        <w:rPr>
          <w:rFonts w:eastAsia="Times New Roman"/>
          <w:bCs/>
          <w:sz w:val="24"/>
          <w:szCs w:val="24"/>
        </w:rPr>
        <w:t>Возраст детей, участвующих в реализации данной дополнительной образовательной</w:t>
      </w:r>
    </w:p>
    <w:p w:rsidR="00C10D36" w:rsidRPr="00C10D36" w:rsidRDefault="00C10D36" w:rsidP="00C10D36">
      <w:pPr>
        <w:tabs>
          <w:tab w:val="left" w:pos="142"/>
        </w:tabs>
        <w:spacing w:line="236" w:lineRule="auto"/>
        <w:ind w:firstLine="261"/>
        <w:jc w:val="both"/>
        <w:rPr>
          <w:sz w:val="20"/>
          <w:szCs w:val="20"/>
        </w:rPr>
      </w:pPr>
      <w:r w:rsidRPr="00C10D36">
        <w:rPr>
          <w:rFonts w:eastAsia="Times New Roman"/>
          <w:bCs/>
          <w:sz w:val="24"/>
          <w:szCs w:val="24"/>
        </w:rPr>
        <w:t xml:space="preserve">программы – </w:t>
      </w:r>
      <w:r w:rsidRPr="00C10D36">
        <w:rPr>
          <w:rFonts w:eastAsia="Times New Roman"/>
          <w:sz w:val="24"/>
          <w:szCs w:val="24"/>
        </w:rPr>
        <w:t>11-12лет</w:t>
      </w:r>
    </w:p>
    <w:p w:rsidR="00C10D36" w:rsidRDefault="00C10D36" w:rsidP="00C10D36">
      <w:pPr>
        <w:tabs>
          <w:tab w:val="left" w:pos="142"/>
        </w:tabs>
        <w:spacing w:line="13" w:lineRule="exact"/>
        <w:ind w:firstLine="261"/>
        <w:jc w:val="both"/>
        <w:rPr>
          <w:sz w:val="20"/>
          <w:szCs w:val="20"/>
        </w:rPr>
      </w:pPr>
    </w:p>
    <w:p w:rsidR="00C10D36" w:rsidRDefault="00C10D36" w:rsidP="00C10D36">
      <w:pPr>
        <w:tabs>
          <w:tab w:val="left" w:pos="142"/>
        </w:tabs>
        <w:spacing w:line="237" w:lineRule="auto"/>
        <w:ind w:right="340" w:firstLine="261"/>
        <w:jc w:val="both"/>
        <w:rPr>
          <w:rFonts w:eastAsia="Times New Roman"/>
          <w:sz w:val="24"/>
          <w:szCs w:val="24"/>
        </w:rPr>
      </w:pPr>
      <w:r>
        <w:rPr>
          <w:rFonts w:eastAsia="Times New Roman"/>
          <w:sz w:val="24"/>
          <w:szCs w:val="24"/>
        </w:rPr>
        <w:t>Дополнительная образовательная программа по шашкам рассчитана на 1 год.</w:t>
      </w:r>
    </w:p>
    <w:p w:rsidR="00C10D36" w:rsidRDefault="00C10D36" w:rsidP="00C10D36">
      <w:pPr>
        <w:tabs>
          <w:tab w:val="left" w:pos="142"/>
        </w:tabs>
        <w:spacing w:line="237" w:lineRule="auto"/>
        <w:ind w:right="340" w:firstLine="261"/>
        <w:jc w:val="both"/>
        <w:rPr>
          <w:sz w:val="20"/>
          <w:szCs w:val="20"/>
        </w:rPr>
      </w:pPr>
      <w:r>
        <w:rPr>
          <w:rFonts w:eastAsia="Times New Roman"/>
          <w:b/>
          <w:bCs/>
          <w:sz w:val="24"/>
          <w:szCs w:val="24"/>
        </w:rPr>
        <w:t xml:space="preserve">Техника упражнений </w:t>
      </w:r>
      <w:r>
        <w:rPr>
          <w:rFonts w:eastAsia="Times New Roman"/>
          <w:sz w:val="24"/>
          <w:szCs w:val="24"/>
        </w:rPr>
        <w:t>игры по шашкам включает в себя проявление индивидуальныхспособностей занимающихся как в стандартных, так и в непредвиденных комбинациях. Следовательно, на занятиях большое внимание будет уделяться:</w:t>
      </w:r>
    </w:p>
    <w:p w:rsidR="00C10D36" w:rsidRDefault="00C10D36" w:rsidP="00C10D36">
      <w:pPr>
        <w:tabs>
          <w:tab w:val="left" w:pos="142"/>
        </w:tabs>
        <w:spacing w:line="2" w:lineRule="exact"/>
        <w:ind w:firstLine="261"/>
        <w:jc w:val="both"/>
        <w:rPr>
          <w:sz w:val="20"/>
          <w:szCs w:val="20"/>
        </w:rPr>
      </w:pPr>
    </w:p>
    <w:p w:rsidR="00C10D36" w:rsidRDefault="00C10D36" w:rsidP="00C10D36">
      <w:pPr>
        <w:numPr>
          <w:ilvl w:val="0"/>
          <w:numId w:val="4"/>
        </w:numPr>
        <w:tabs>
          <w:tab w:val="left" w:pos="142"/>
          <w:tab w:val="left" w:pos="980"/>
        </w:tabs>
        <w:ind w:firstLine="261"/>
        <w:jc w:val="both"/>
        <w:rPr>
          <w:rFonts w:eastAsia="Times New Roman"/>
          <w:sz w:val="24"/>
          <w:szCs w:val="24"/>
        </w:rPr>
      </w:pPr>
      <w:r>
        <w:rPr>
          <w:rFonts w:eastAsia="Times New Roman"/>
          <w:sz w:val="24"/>
          <w:szCs w:val="24"/>
        </w:rPr>
        <w:t>Анализу коротких партий – ловушек;</w:t>
      </w:r>
    </w:p>
    <w:p w:rsidR="00C10D36" w:rsidRDefault="00C10D36" w:rsidP="00C10D36">
      <w:pPr>
        <w:numPr>
          <w:ilvl w:val="0"/>
          <w:numId w:val="4"/>
        </w:numPr>
        <w:tabs>
          <w:tab w:val="left" w:pos="142"/>
          <w:tab w:val="left" w:pos="980"/>
        </w:tabs>
        <w:ind w:firstLine="261"/>
        <w:jc w:val="both"/>
        <w:rPr>
          <w:rFonts w:eastAsia="Times New Roman"/>
          <w:sz w:val="24"/>
          <w:szCs w:val="24"/>
        </w:rPr>
      </w:pPr>
      <w:r>
        <w:rPr>
          <w:rFonts w:eastAsia="Times New Roman"/>
          <w:sz w:val="24"/>
          <w:szCs w:val="24"/>
        </w:rPr>
        <w:t>Изучение простых комбинаций;</w:t>
      </w:r>
    </w:p>
    <w:p w:rsidR="00C10D36" w:rsidRDefault="00C10D36" w:rsidP="00C10D36">
      <w:pPr>
        <w:numPr>
          <w:ilvl w:val="0"/>
          <w:numId w:val="4"/>
        </w:numPr>
        <w:tabs>
          <w:tab w:val="left" w:pos="142"/>
          <w:tab w:val="left" w:pos="980"/>
        </w:tabs>
        <w:ind w:firstLine="261"/>
        <w:jc w:val="both"/>
        <w:rPr>
          <w:rFonts w:eastAsia="Times New Roman"/>
          <w:sz w:val="24"/>
          <w:szCs w:val="24"/>
        </w:rPr>
      </w:pPr>
      <w:r>
        <w:rPr>
          <w:rFonts w:eastAsia="Times New Roman"/>
          <w:sz w:val="24"/>
          <w:szCs w:val="24"/>
        </w:rPr>
        <w:t>Изучению правил игры в шашки;</w:t>
      </w:r>
    </w:p>
    <w:p w:rsidR="00C10D36" w:rsidRDefault="00C10D36" w:rsidP="00C10D36">
      <w:pPr>
        <w:numPr>
          <w:ilvl w:val="0"/>
          <w:numId w:val="4"/>
        </w:numPr>
        <w:tabs>
          <w:tab w:val="left" w:pos="142"/>
          <w:tab w:val="left" w:pos="980"/>
        </w:tabs>
        <w:ind w:firstLine="261"/>
        <w:jc w:val="both"/>
        <w:rPr>
          <w:rFonts w:eastAsia="Times New Roman"/>
          <w:sz w:val="24"/>
          <w:szCs w:val="24"/>
        </w:rPr>
      </w:pPr>
      <w:r>
        <w:rPr>
          <w:rFonts w:eastAsia="Times New Roman"/>
          <w:sz w:val="24"/>
          <w:szCs w:val="24"/>
        </w:rPr>
        <w:t>Изучение основ дебюта;</w:t>
      </w:r>
    </w:p>
    <w:p w:rsidR="00C10D36" w:rsidRDefault="00C10D36" w:rsidP="00C10D36">
      <w:pPr>
        <w:numPr>
          <w:ilvl w:val="0"/>
          <w:numId w:val="4"/>
        </w:numPr>
        <w:tabs>
          <w:tab w:val="left" w:pos="142"/>
          <w:tab w:val="left" w:pos="980"/>
        </w:tabs>
        <w:ind w:firstLine="261"/>
        <w:jc w:val="both"/>
        <w:rPr>
          <w:rFonts w:eastAsia="Times New Roman"/>
          <w:sz w:val="24"/>
          <w:szCs w:val="24"/>
        </w:rPr>
      </w:pPr>
      <w:r>
        <w:rPr>
          <w:rFonts w:eastAsia="Times New Roman"/>
          <w:sz w:val="24"/>
          <w:szCs w:val="24"/>
        </w:rPr>
        <w:t>Изучение основ эндшпиля.</w:t>
      </w:r>
    </w:p>
    <w:p w:rsidR="00C10D36" w:rsidRDefault="00C10D36" w:rsidP="00C10D36">
      <w:pPr>
        <w:tabs>
          <w:tab w:val="left" w:pos="142"/>
        </w:tabs>
        <w:spacing w:line="4" w:lineRule="exact"/>
        <w:ind w:firstLine="261"/>
        <w:jc w:val="both"/>
        <w:rPr>
          <w:rFonts w:eastAsia="Times New Roman"/>
          <w:sz w:val="24"/>
          <w:szCs w:val="24"/>
        </w:rPr>
      </w:pPr>
    </w:p>
    <w:p w:rsidR="00C10D36" w:rsidRDefault="00C10D36" w:rsidP="00C10D36">
      <w:pPr>
        <w:tabs>
          <w:tab w:val="left" w:pos="142"/>
        </w:tabs>
        <w:ind w:firstLine="261"/>
        <w:jc w:val="both"/>
        <w:rPr>
          <w:rFonts w:eastAsia="Times New Roman"/>
          <w:sz w:val="24"/>
          <w:szCs w:val="24"/>
        </w:rPr>
      </w:pPr>
      <w:r>
        <w:rPr>
          <w:rFonts w:eastAsia="Times New Roman"/>
          <w:b/>
          <w:bCs/>
          <w:sz w:val="24"/>
          <w:szCs w:val="24"/>
        </w:rPr>
        <w:t>Формы работы:</w:t>
      </w:r>
    </w:p>
    <w:p w:rsidR="00C10D36" w:rsidRDefault="00C10D36" w:rsidP="00C10D36">
      <w:pPr>
        <w:tabs>
          <w:tab w:val="left" w:pos="142"/>
        </w:tabs>
        <w:spacing w:line="8" w:lineRule="exact"/>
        <w:ind w:firstLine="261"/>
        <w:jc w:val="both"/>
        <w:rPr>
          <w:rFonts w:eastAsia="Times New Roman"/>
          <w:sz w:val="24"/>
          <w:szCs w:val="24"/>
        </w:rPr>
      </w:pPr>
    </w:p>
    <w:p w:rsidR="00C10D36" w:rsidRDefault="00C10D36" w:rsidP="00C10D36">
      <w:pPr>
        <w:tabs>
          <w:tab w:val="left" w:pos="142"/>
        </w:tabs>
        <w:spacing w:line="238" w:lineRule="auto"/>
        <w:ind w:right="60" w:firstLine="261"/>
        <w:jc w:val="both"/>
        <w:rPr>
          <w:rFonts w:eastAsia="Times New Roman"/>
          <w:sz w:val="24"/>
          <w:szCs w:val="24"/>
        </w:rPr>
      </w:pPr>
      <w:r>
        <w:rPr>
          <w:rFonts w:eastAsia="Times New Roman"/>
          <w:sz w:val="24"/>
          <w:szCs w:val="24"/>
        </w:rPr>
        <w:t>Для повышения интереса занимающихся к занятиям по шашкам и более успешного решения образовательных, воспитательных и оздоровительных задач рекомендуется применять разнообразные формы и методы проведения этих занятий: - словесные методы, наглядные методы, практические (игровой, соревновательный, метод упражнений и метод круговой тренировки). Главным из них является метод упражнений, который предусматривает многократные повторения движений. Упражнения разучиваются двумя методами - в целом и по частям.</w:t>
      </w:r>
    </w:p>
    <w:p w:rsidR="00C10D36" w:rsidRDefault="00C10D36" w:rsidP="00C10D36">
      <w:pPr>
        <w:tabs>
          <w:tab w:val="left" w:pos="142"/>
        </w:tabs>
        <w:spacing w:line="4" w:lineRule="exact"/>
        <w:ind w:firstLine="261"/>
        <w:jc w:val="both"/>
        <w:rPr>
          <w:rFonts w:eastAsia="Times New Roman"/>
          <w:sz w:val="24"/>
          <w:szCs w:val="24"/>
        </w:rPr>
      </w:pPr>
    </w:p>
    <w:p w:rsidR="00C10D36" w:rsidRDefault="00C10D36" w:rsidP="00C10D36">
      <w:pPr>
        <w:tabs>
          <w:tab w:val="left" w:pos="142"/>
        </w:tabs>
        <w:ind w:firstLine="261"/>
        <w:jc w:val="both"/>
        <w:rPr>
          <w:rFonts w:eastAsia="Times New Roman"/>
          <w:sz w:val="24"/>
          <w:szCs w:val="24"/>
        </w:rPr>
      </w:pPr>
      <w:r>
        <w:rPr>
          <w:rFonts w:eastAsia="Times New Roman"/>
          <w:b/>
          <w:bCs/>
          <w:sz w:val="24"/>
          <w:szCs w:val="24"/>
        </w:rPr>
        <w:t>Формы обучения</w:t>
      </w:r>
      <w:r>
        <w:rPr>
          <w:rFonts w:eastAsia="Times New Roman"/>
          <w:sz w:val="24"/>
          <w:szCs w:val="24"/>
        </w:rPr>
        <w:t>:индивидуальная,фронтальная,групповая,поточная.</w:t>
      </w:r>
    </w:p>
    <w:p w:rsidR="00C10D36" w:rsidRDefault="00C10D36" w:rsidP="00C10D36">
      <w:pPr>
        <w:tabs>
          <w:tab w:val="left" w:pos="142"/>
        </w:tabs>
        <w:spacing w:line="280" w:lineRule="exact"/>
        <w:ind w:firstLine="261"/>
        <w:jc w:val="both"/>
        <w:rPr>
          <w:sz w:val="20"/>
          <w:szCs w:val="20"/>
        </w:rPr>
      </w:pPr>
    </w:p>
    <w:p w:rsidR="00C10D36" w:rsidRDefault="00C10D36" w:rsidP="00C10D36">
      <w:pPr>
        <w:tabs>
          <w:tab w:val="left" w:pos="142"/>
        </w:tabs>
        <w:spacing w:line="14" w:lineRule="exact"/>
        <w:ind w:firstLine="261"/>
        <w:jc w:val="both"/>
        <w:rPr>
          <w:rFonts w:eastAsia="Times New Roman"/>
          <w:sz w:val="24"/>
          <w:szCs w:val="24"/>
        </w:rPr>
      </w:pPr>
    </w:p>
    <w:p w:rsidR="00FC3AB6" w:rsidRDefault="00C10D36" w:rsidP="00AE1AB1">
      <w:pPr>
        <w:tabs>
          <w:tab w:val="left" w:pos="142"/>
          <w:tab w:val="left" w:pos="9498"/>
        </w:tabs>
        <w:spacing w:line="237" w:lineRule="auto"/>
        <w:ind w:right="-27" w:firstLine="261"/>
        <w:jc w:val="both"/>
        <w:rPr>
          <w:rFonts w:eastAsia="Times New Roman"/>
          <w:sz w:val="24"/>
          <w:szCs w:val="24"/>
        </w:rPr>
      </w:pPr>
      <w:r>
        <w:rPr>
          <w:rFonts w:eastAsia="Times New Roman"/>
          <w:b/>
          <w:bCs/>
          <w:sz w:val="24"/>
          <w:szCs w:val="24"/>
        </w:rPr>
        <w:t xml:space="preserve">Цель: </w:t>
      </w:r>
      <w:r>
        <w:rPr>
          <w:rFonts w:eastAsia="Times New Roman"/>
          <w:sz w:val="24"/>
          <w:szCs w:val="24"/>
        </w:rPr>
        <w:t>создание условий для достижения учащимися необходимого для жизни вобществе социального опыта, развитие интеллектуальных способностей и творческого потенциала создание условий для многогранного развития и социализации каждого учаще</w:t>
      </w:r>
      <w:r w:rsidR="00AE1AB1">
        <w:rPr>
          <w:rFonts w:eastAsia="Times New Roman"/>
          <w:sz w:val="24"/>
          <w:szCs w:val="24"/>
        </w:rPr>
        <w:t>гося в свободное от учёбы время.</w:t>
      </w:r>
    </w:p>
    <w:p w:rsidR="002E7AF8" w:rsidRDefault="002E7AF8" w:rsidP="00AE1AB1">
      <w:pPr>
        <w:tabs>
          <w:tab w:val="left" w:pos="142"/>
          <w:tab w:val="left" w:pos="9498"/>
        </w:tabs>
        <w:spacing w:line="237" w:lineRule="auto"/>
        <w:ind w:right="-27" w:firstLine="261"/>
        <w:jc w:val="both"/>
        <w:rPr>
          <w:rFonts w:eastAsia="Times New Roman"/>
          <w:b/>
          <w:bCs/>
          <w:sz w:val="24"/>
          <w:szCs w:val="24"/>
        </w:rPr>
      </w:pPr>
    </w:p>
    <w:p w:rsidR="002E7AF8" w:rsidRDefault="00C10D36" w:rsidP="002E7AF8">
      <w:pPr>
        <w:tabs>
          <w:tab w:val="left" w:pos="142"/>
          <w:tab w:val="left" w:pos="9498"/>
        </w:tabs>
        <w:spacing w:line="237" w:lineRule="auto"/>
        <w:ind w:right="-27" w:firstLine="261"/>
        <w:jc w:val="both"/>
        <w:rPr>
          <w:rFonts w:eastAsia="Times New Roman"/>
          <w:color w:val="191919"/>
          <w:sz w:val="24"/>
          <w:szCs w:val="24"/>
        </w:rPr>
      </w:pPr>
      <w:r>
        <w:rPr>
          <w:rFonts w:eastAsia="Times New Roman"/>
          <w:b/>
          <w:bCs/>
          <w:sz w:val="24"/>
          <w:szCs w:val="24"/>
        </w:rPr>
        <w:t xml:space="preserve">Задачи: </w:t>
      </w:r>
      <w:r>
        <w:rPr>
          <w:rFonts w:eastAsia="Times New Roman"/>
          <w:color w:val="191919"/>
          <w:sz w:val="24"/>
          <w:szCs w:val="24"/>
        </w:rPr>
        <w:t>развитие внимания</w:t>
      </w:r>
      <w:r w:rsidR="002E7AF8">
        <w:rPr>
          <w:rFonts w:eastAsia="Times New Roman"/>
          <w:color w:val="191919"/>
          <w:sz w:val="24"/>
          <w:szCs w:val="24"/>
        </w:rPr>
        <w:t xml:space="preserve"> и мотивации школьника</w:t>
      </w:r>
      <w:r>
        <w:rPr>
          <w:rFonts w:eastAsia="Times New Roman"/>
          <w:color w:val="191919"/>
          <w:sz w:val="24"/>
          <w:szCs w:val="24"/>
        </w:rPr>
        <w:t>; образного мышления;</w:t>
      </w:r>
    </w:p>
    <w:p w:rsidR="00AE1AB1" w:rsidRDefault="00C10D36" w:rsidP="00AE1AB1">
      <w:pPr>
        <w:tabs>
          <w:tab w:val="left" w:pos="142"/>
          <w:tab w:val="left" w:pos="9498"/>
        </w:tabs>
        <w:spacing w:line="237" w:lineRule="auto"/>
        <w:ind w:right="-27" w:firstLine="261"/>
        <w:jc w:val="both"/>
        <w:rPr>
          <w:sz w:val="20"/>
          <w:szCs w:val="20"/>
        </w:rPr>
      </w:pPr>
      <w:r>
        <w:rPr>
          <w:rFonts w:eastAsia="Times New Roman"/>
          <w:sz w:val="24"/>
          <w:szCs w:val="24"/>
        </w:rPr>
        <w:t xml:space="preserve"> организация общественно-полезной и досуговой деятельности </w:t>
      </w:r>
      <w:r w:rsidR="00AE1AB1">
        <w:rPr>
          <w:rFonts w:eastAsia="Times New Roman"/>
          <w:sz w:val="24"/>
          <w:szCs w:val="24"/>
        </w:rPr>
        <w:t>об</w:t>
      </w:r>
      <w:r>
        <w:rPr>
          <w:rFonts w:eastAsia="Times New Roman"/>
          <w:sz w:val="24"/>
          <w:szCs w:val="24"/>
        </w:rPr>
        <w:t>уча</w:t>
      </w:r>
      <w:r w:rsidR="00AE1AB1">
        <w:rPr>
          <w:rFonts w:eastAsia="Times New Roman"/>
          <w:sz w:val="24"/>
          <w:szCs w:val="24"/>
        </w:rPr>
        <w:t>ю</w:t>
      </w:r>
      <w:r>
        <w:rPr>
          <w:rFonts w:eastAsia="Times New Roman"/>
          <w:sz w:val="24"/>
          <w:szCs w:val="24"/>
        </w:rPr>
        <w:t>щихся;</w:t>
      </w:r>
      <w:r>
        <w:rPr>
          <w:noProof/>
          <w:sz w:val="20"/>
          <w:szCs w:val="20"/>
        </w:rPr>
        <w:drawing>
          <wp:anchor distT="0" distB="0" distL="114300" distR="114300" simplePos="0" relativeHeight="251672576" behindDoc="1" locked="0" layoutInCell="0" allowOverlap="1">
            <wp:simplePos x="0" y="0"/>
            <wp:positionH relativeFrom="column">
              <wp:posOffset>165735</wp:posOffset>
            </wp:positionH>
            <wp:positionV relativeFrom="paragraph">
              <wp:posOffset>6350</wp:posOffset>
            </wp:positionV>
            <wp:extent cx="358140" cy="1676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blip>
                    <a:srcRect/>
                    <a:stretch>
                      <a:fillRect/>
                    </a:stretch>
                  </pic:blipFill>
                  <pic:spPr bwMode="auto">
                    <a:xfrm>
                      <a:off x="0" y="0"/>
                      <a:ext cx="358140" cy="167640"/>
                    </a:xfrm>
                    <a:prstGeom prst="rect">
                      <a:avLst/>
                    </a:prstGeom>
                    <a:noFill/>
                  </pic:spPr>
                </pic:pic>
              </a:graphicData>
            </a:graphic>
          </wp:anchor>
        </w:drawing>
      </w:r>
      <w:r>
        <w:rPr>
          <w:rFonts w:eastAsia="Times New Roman"/>
          <w:sz w:val="24"/>
          <w:szCs w:val="24"/>
        </w:rPr>
        <w:t xml:space="preserve">включение </w:t>
      </w:r>
      <w:r w:rsidR="00AE1AB1">
        <w:rPr>
          <w:rFonts w:eastAsia="Times New Roman"/>
          <w:sz w:val="24"/>
          <w:szCs w:val="24"/>
        </w:rPr>
        <w:t>обу</w:t>
      </w:r>
      <w:r>
        <w:rPr>
          <w:rFonts w:eastAsia="Times New Roman"/>
          <w:sz w:val="24"/>
          <w:szCs w:val="24"/>
        </w:rPr>
        <w:t>ча</w:t>
      </w:r>
      <w:r w:rsidR="00AE1AB1">
        <w:rPr>
          <w:rFonts w:eastAsia="Times New Roman"/>
          <w:sz w:val="24"/>
          <w:szCs w:val="24"/>
        </w:rPr>
        <w:t>ю</w:t>
      </w:r>
      <w:r>
        <w:rPr>
          <w:rFonts w:eastAsia="Times New Roman"/>
          <w:sz w:val="24"/>
          <w:szCs w:val="24"/>
        </w:rPr>
        <w:t>щихся в разностороннюю деятельность;</w:t>
      </w:r>
      <w:r>
        <w:rPr>
          <w:noProof/>
          <w:sz w:val="20"/>
          <w:szCs w:val="20"/>
        </w:rPr>
        <w:drawing>
          <wp:anchor distT="0" distB="0" distL="114300" distR="114300" simplePos="0" relativeHeight="251673600" behindDoc="1" locked="0" layoutInCell="0" allowOverlap="1">
            <wp:simplePos x="0" y="0"/>
            <wp:positionH relativeFrom="column">
              <wp:posOffset>165735</wp:posOffset>
            </wp:positionH>
            <wp:positionV relativeFrom="paragraph">
              <wp:posOffset>6350</wp:posOffset>
            </wp:positionV>
            <wp:extent cx="358140" cy="1676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blip>
                    <a:srcRect/>
                    <a:stretch>
                      <a:fillRect/>
                    </a:stretch>
                  </pic:blipFill>
                  <pic:spPr bwMode="auto">
                    <a:xfrm>
                      <a:off x="0" y="0"/>
                      <a:ext cx="358140" cy="167640"/>
                    </a:xfrm>
                    <a:prstGeom prst="rect">
                      <a:avLst/>
                    </a:prstGeom>
                    <a:noFill/>
                  </pic:spPr>
                </pic:pic>
              </a:graphicData>
            </a:graphic>
          </wp:anchor>
        </w:drawing>
      </w:r>
      <w:r>
        <w:rPr>
          <w:rFonts w:eastAsia="Times New Roman"/>
          <w:sz w:val="24"/>
          <w:szCs w:val="24"/>
        </w:rPr>
        <w:t>формирование навыков позит</w:t>
      </w:r>
      <w:r w:rsidR="00AE1AB1">
        <w:rPr>
          <w:rFonts w:eastAsia="Times New Roman"/>
          <w:sz w:val="24"/>
          <w:szCs w:val="24"/>
        </w:rPr>
        <w:t xml:space="preserve">ивного коммуникативного общения; </w:t>
      </w:r>
      <w:r w:rsidR="00AE1AB1">
        <w:rPr>
          <w:rFonts w:eastAsia="Times New Roman"/>
          <w:sz w:val="23"/>
          <w:szCs w:val="23"/>
        </w:rPr>
        <w:t>воспитание трудолюбия, способности к преодолению трудностей, целеустремлённости и настойчивости в достижении результата.</w:t>
      </w:r>
    </w:p>
    <w:p w:rsidR="00AE1AB1" w:rsidRDefault="00AE1AB1" w:rsidP="00AE1AB1">
      <w:pPr>
        <w:tabs>
          <w:tab w:val="left" w:pos="142"/>
        </w:tabs>
        <w:ind w:firstLine="261"/>
        <w:jc w:val="both"/>
        <w:rPr>
          <w:sz w:val="20"/>
          <w:szCs w:val="20"/>
        </w:rPr>
      </w:pPr>
      <w:r>
        <w:rPr>
          <w:rFonts w:eastAsia="Times New Roman"/>
          <w:sz w:val="24"/>
          <w:szCs w:val="24"/>
        </w:rPr>
        <w:t>Количество часов - 68 часов – учебный год (2 часа в неделю).</w:t>
      </w:r>
    </w:p>
    <w:p w:rsidR="00AE1AB1" w:rsidRDefault="00AE1AB1" w:rsidP="00AE1AB1">
      <w:pPr>
        <w:tabs>
          <w:tab w:val="left" w:pos="142"/>
        </w:tabs>
        <w:ind w:firstLine="261"/>
        <w:jc w:val="both"/>
        <w:rPr>
          <w:sz w:val="20"/>
          <w:szCs w:val="20"/>
        </w:rPr>
      </w:pPr>
      <w:r>
        <w:rPr>
          <w:rFonts w:eastAsia="Times New Roman"/>
          <w:sz w:val="24"/>
          <w:szCs w:val="24"/>
        </w:rPr>
        <w:t>Занятия проводятся  2 раза в неделю по 1 часу.</w:t>
      </w:r>
    </w:p>
    <w:p w:rsidR="00AE1AB1" w:rsidRDefault="00AE1AB1" w:rsidP="00AE1AB1">
      <w:pPr>
        <w:tabs>
          <w:tab w:val="left" w:pos="142"/>
        </w:tabs>
        <w:spacing w:line="12" w:lineRule="exact"/>
        <w:ind w:firstLine="261"/>
        <w:jc w:val="both"/>
        <w:rPr>
          <w:sz w:val="20"/>
          <w:szCs w:val="20"/>
        </w:rPr>
      </w:pPr>
    </w:p>
    <w:p w:rsidR="00AE1AB1" w:rsidRDefault="00AE1AB1" w:rsidP="00AE1AB1">
      <w:pPr>
        <w:tabs>
          <w:tab w:val="left" w:pos="142"/>
        </w:tabs>
        <w:spacing w:line="234" w:lineRule="auto"/>
        <w:ind w:right="500" w:firstLine="261"/>
        <w:jc w:val="both"/>
        <w:rPr>
          <w:rFonts w:eastAsia="Times New Roman"/>
          <w:sz w:val="24"/>
          <w:szCs w:val="24"/>
        </w:rPr>
      </w:pPr>
      <w:r>
        <w:rPr>
          <w:rFonts w:eastAsia="Times New Roman"/>
          <w:sz w:val="24"/>
          <w:szCs w:val="24"/>
        </w:rPr>
        <w:t>Сроки реализации программы рассчитаны на 1год.</w:t>
      </w:r>
    </w:p>
    <w:p w:rsidR="00AE1AB1" w:rsidRDefault="00AE1AB1" w:rsidP="00AE1AB1">
      <w:pPr>
        <w:tabs>
          <w:tab w:val="left" w:pos="142"/>
        </w:tabs>
        <w:spacing w:line="234" w:lineRule="auto"/>
        <w:ind w:right="500" w:firstLine="261"/>
        <w:jc w:val="both"/>
        <w:rPr>
          <w:sz w:val="20"/>
          <w:szCs w:val="20"/>
        </w:rPr>
      </w:pPr>
      <w:r>
        <w:rPr>
          <w:rFonts w:eastAsia="Times New Roman"/>
          <w:sz w:val="24"/>
          <w:szCs w:val="24"/>
        </w:rPr>
        <w:t xml:space="preserve"> Итоги работы кружка определяются по результатам </w:t>
      </w:r>
      <w:proofErr w:type="spellStart"/>
      <w:r>
        <w:rPr>
          <w:rFonts w:eastAsia="Times New Roman"/>
          <w:sz w:val="24"/>
          <w:szCs w:val="24"/>
        </w:rPr>
        <w:t>шашечно-шахматных</w:t>
      </w:r>
      <w:proofErr w:type="spellEnd"/>
      <w:r>
        <w:rPr>
          <w:rFonts w:eastAsia="Times New Roman"/>
          <w:sz w:val="24"/>
          <w:szCs w:val="24"/>
        </w:rPr>
        <w:t xml:space="preserve"> турниров.</w:t>
      </w:r>
    </w:p>
    <w:p w:rsidR="00AE1AB1" w:rsidRDefault="00AE1AB1" w:rsidP="00AE1AB1">
      <w:pPr>
        <w:tabs>
          <w:tab w:val="left" w:pos="142"/>
        </w:tabs>
        <w:spacing w:line="2" w:lineRule="exact"/>
        <w:ind w:firstLine="261"/>
        <w:jc w:val="both"/>
        <w:rPr>
          <w:sz w:val="20"/>
          <w:szCs w:val="20"/>
        </w:rPr>
      </w:pPr>
    </w:p>
    <w:p w:rsidR="00AE1AB1" w:rsidRDefault="00AE1AB1" w:rsidP="00AE1AB1">
      <w:pPr>
        <w:tabs>
          <w:tab w:val="left" w:pos="142"/>
        </w:tabs>
        <w:spacing w:line="12" w:lineRule="exact"/>
        <w:ind w:firstLine="261"/>
        <w:jc w:val="both"/>
        <w:rPr>
          <w:sz w:val="20"/>
          <w:szCs w:val="20"/>
        </w:rPr>
      </w:pPr>
    </w:p>
    <w:p w:rsidR="00FC3AB6" w:rsidRDefault="00AE1AB1" w:rsidP="00C639BE">
      <w:pPr>
        <w:numPr>
          <w:ilvl w:val="0"/>
          <w:numId w:val="7"/>
        </w:numPr>
        <w:tabs>
          <w:tab w:val="left" w:pos="142"/>
          <w:tab w:val="left" w:pos="476"/>
        </w:tabs>
        <w:spacing w:line="250" w:lineRule="auto"/>
        <w:ind w:right="300" w:firstLine="261"/>
        <w:jc w:val="both"/>
        <w:rPr>
          <w:rFonts w:eastAsia="Times New Roman"/>
          <w:sz w:val="23"/>
          <w:szCs w:val="23"/>
        </w:rPr>
      </w:pPr>
      <w:proofErr w:type="gramStart"/>
      <w:r>
        <w:rPr>
          <w:rFonts w:eastAsia="Times New Roman"/>
          <w:sz w:val="23"/>
          <w:szCs w:val="23"/>
        </w:rPr>
        <w:t>конце</w:t>
      </w:r>
      <w:proofErr w:type="gramEnd"/>
      <w:r>
        <w:rPr>
          <w:rFonts w:eastAsia="Times New Roman"/>
          <w:sz w:val="23"/>
          <w:szCs w:val="23"/>
        </w:rPr>
        <w:t xml:space="preserve"> изучения программы занимающиеся получат необходимый минимум знаний для умственного самосовершенствования, знания правил соревнований по шашкам, навыки простейшего судейства. Приобретут необходимые знания и умения, что позволит учащимся принимать участие в школьных, районных и окружных соревнованиях.</w:t>
      </w:r>
    </w:p>
    <w:p w:rsidR="00C639BE" w:rsidRPr="00C639BE" w:rsidRDefault="00C639BE" w:rsidP="00C639BE">
      <w:pPr>
        <w:tabs>
          <w:tab w:val="left" w:pos="142"/>
          <w:tab w:val="left" w:pos="476"/>
        </w:tabs>
        <w:spacing w:line="250" w:lineRule="auto"/>
        <w:ind w:left="261" w:right="300"/>
        <w:jc w:val="both"/>
        <w:rPr>
          <w:rFonts w:eastAsia="Times New Roman"/>
          <w:sz w:val="23"/>
          <w:szCs w:val="23"/>
        </w:rPr>
      </w:pPr>
    </w:p>
    <w:p w:rsidR="00FC3AB6" w:rsidRDefault="00FC3AB6" w:rsidP="00AE1AB1">
      <w:pPr>
        <w:tabs>
          <w:tab w:val="left" w:pos="142"/>
        </w:tabs>
        <w:ind w:right="-139"/>
        <w:jc w:val="center"/>
        <w:rPr>
          <w:rFonts w:eastAsia="Times New Roman"/>
          <w:b/>
          <w:bCs/>
          <w:sz w:val="24"/>
          <w:szCs w:val="24"/>
        </w:rPr>
      </w:pPr>
    </w:p>
    <w:p w:rsidR="00AE1AB1" w:rsidRDefault="00AE1AB1" w:rsidP="00AE1AB1">
      <w:pPr>
        <w:tabs>
          <w:tab w:val="left" w:pos="142"/>
        </w:tabs>
        <w:ind w:right="-139"/>
        <w:jc w:val="center"/>
        <w:rPr>
          <w:sz w:val="20"/>
          <w:szCs w:val="20"/>
        </w:rPr>
      </w:pPr>
      <w:r>
        <w:rPr>
          <w:rFonts w:eastAsia="Times New Roman"/>
          <w:b/>
          <w:bCs/>
          <w:sz w:val="24"/>
          <w:szCs w:val="24"/>
        </w:rPr>
        <w:t>Учебно-тематический план по шашкам.</w:t>
      </w:r>
    </w:p>
    <w:p w:rsidR="00AE1AB1" w:rsidRDefault="00AE1AB1" w:rsidP="00AE1AB1">
      <w:pPr>
        <w:tabs>
          <w:tab w:val="left" w:pos="142"/>
        </w:tabs>
        <w:spacing w:line="262" w:lineRule="exact"/>
        <w:ind w:firstLine="261"/>
        <w:jc w:val="both"/>
        <w:rPr>
          <w:sz w:val="20"/>
          <w:szCs w:val="20"/>
        </w:rPr>
      </w:pPr>
    </w:p>
    <w:tbl>
      <w:tblPr>
        <w:tblW w:w="0" w:type="auto"/>
        <w:tblInd w:w="150" w:type="dxa"/>
        <w:tblLayout w:type="fixed"/>
        <w:tblCellMar>
          <w:left w:w="0" w:type="dxa"/>
          <w:right w:w="0" w:type="dxa"/>
        </w:tblCellMar>
        <w:tblLook w:val="04A0"/>
      </w:tblPr>
      <w:tblGrid>
        <w:gridCol w:w="820"/>
        <w:gridCol w:w="3280"/>
        <w:gridCol w:w="1800"/>
        <w:gridCol w:w="1820"/>
        <w:gridCol w:w="1880"/>
      </w:tblGrid>
      <w:tr w:rsidR="00AE1AB1" w:rsidTr="003E795B">
        <w:trPr>
          <w:trHeight w:val="290"/>
        </w:trPr>
        <w:tc>
          <w:tcPr>
            <w:tcW w:w="820" w:type="dxa"/>
            <w:tcBorders>
              <w:top w:val="single" w:sz="8" w:space="0" w:color="auto"/>
              <w:left w:val="single" w:sz="8" w:space="0" w:color="auto"/>
              <w:right w:val="single" w:sz="8" w:space="0" w:color="auto"/>
            </w:tcBorders>
            <w:vAlign w:val="bottom"/>
          </w:tcPr>
          <w:p w:rsidR="00AE1AB1" w:rsidRDefault="00AE1AB1" w:rsidP="003E795B">
            <w:pPr>
              <w:tabs>
                <w:tab w:val="left" w:pos="142"/>
              </w:tabs>
              <w:ind w:firstLine="261"/>
              <w:jc w:val="both"/>
              <w:rPr>
                <w:sz w:val="20"/>
                <w:szCs w:val="20"/>
              </w:rPr>
            </w:pPr>
            <w:r>
              <w:rPr>
                <w:rFonts w:eastAsia="Times New Roman"/>
                <w:b/>
                <w:bCs/>
                <w:w w:val="99"/>
                <w:sz w:val="24"/>
                <w:szCs w:val="24"/>
              </w:rPr>
              <w:t>№п/п</w:t>
            </w:r>
          </w:p>
        </w:tc>
        <w:tc>
          <w:tcPr>
            <w:tcW w:w="3280" w:type="dxa"/>
            <w:tcBorders>
              <w:top w:val="single" w:sz="8" w:space="0" w:color="auto"/>
              <w:right w:val="single" w:sz="8" w:space="0" w:color="auto"/>
            </w:tcBorders>
            <w:vAlign w:val="bottom"/>
          </w:tcPr>
          <w:p w:rsidR="00AE1AB1" w:rsidRDefault="00AE1AB1" w:rsidP="003E795B">
            <w:pPr>
              <w:tabs>
                <w:tab w:val="left" w:pos="142"/>
              </w:tabs>
              <w:ind w:firstLine="261"/>
              <w:jc w:val="both"/>
              <w:rPr>
                <w:sz w:val="20"/>
                <w:szCs w:val="20"/>
              </w:rPr>
            </w:pPr>
            <w:r>
              <w:rPr>
                <w:rFonts w:eastAsia="Times New Roman"/>
                <w:sz w:val="24"/>
                <w:szCs w:val="24"/>
              </w:rPr>
              <w:t>Разделы и темы</w:t>
            </w:r>
          </w:p>
        </w:tc>
        <w:tc>
          <w:tcPr>
            <w:tcW w:w="1800" w:type="dxa"/>
            <w:tcBorders>
              <w:top w:val="single" w:sz="8" w:space="0" w:color="auto"/>
              <w:right w:val="single" w:sz="8" w:space="0" w:color="auto"/>
            </w:tcBorders>
            <w:vAlign w:val="bottom"/>
          </w:tcPr>
          <w:p w:rsidR="00AE1AB1" w:rsidRDefault="00AE1AB1" w:rsidP="003E795B">
            <w:pPr>
              <w:tabs>
                <w:tab w:val="left" w:pos="142"/>
              </w:tabs>
              <w:ind w:firstLine="261"/>
              <w:jc w:val="both"/>
              <w:rPr>
                <w:sz w:val="20"/>
                <w:szCs w:val="20"/>
              </w:rPr>
            </w:pPr>
            <w:r>
              <w:rPr>
                <w:rFonts w:eastAsia="Times New Roman"/>
                <w:sz w:val="24"/>
                <w:szCs w:val="24"/>
              </w:rPr>
              <w:t>Лекция</w:t>
            </w:r>
          </w:p>
        </w:tc>
        <w:tc>
          <w:tcPr>
            <w:tcW w:w="1820" w:type="dxa"/>
            <w:tcBorders>
              <w:top w:val="single" w:sz="8" w:space="0" w:color="auto"/>
              <w:right w:val="single" w:sz="8" w:space="0" w:color="auto"/>
            </w:tcBorders>
            <w:vAlign w:val="bottom"/>
          </w:tcPr>
          <w:p w:rsidR="00AE1AB1" w:rsidRDefault="00AE1AB1" w:rsidP="003E795B">
            <w:pPr>
              <w:tabs>
                <w:tab w:val="left" w:pos="142"/>
              </w:tabs>
              <w:ind w:firstLine="261"/>
              <w:jc w:val="both"/>
              <w:rPr>
                <w:sz w:val="20"/>
                <w:szCs w:val="20"/>
              </w:rPr>
            </w:pPr>
            <w:r>
              <w:rPr>
                <w:rFonts w:eastAsia="Times New Roman"/>
                <w:w w:val="98"/>
                <w:sz w:val="24"/>
                <w:szCs w:val="24"/>
              </w:rPr>
              <w:t>Практика</w:t>
            </w:r>
          </w:p>
        </w:tc>
        <w:tc>
          <w:tcPr>
            <w:tcW w:w="1880" w:type="dxa"/>
            <w:tcBorders>
              <w:top w:val="single" w:sz="8" w:space="0" w:color="auto"/>
              <w:right w:val="single" w:sz="8" w:space="0" w:color="auto"/>
            </w:tcBorders>
            <w:vAlign w:val="bottom"/>
          </w:tcPr>
          <w:p w:rsidR="00AE1AB1" w:rsidRDefault="00AE1AB1" w:rsidP="003E795B">
            <w:pPr>
              <w:tabs>
                <w:tab w:val="left" w:pos="142"/>
              </w:tabs>
              <w:ind w:firstLine="261"/>
              <w:jc w:val="both"/>
              <w:rPr>
                <w:sz w:val="20"/>
                <w:szCs w:val="20"/>
              </w:rPr>
            </w:pPr>
            <w:r>
              <w:rPr>
                <w:rFonts w:eastAsia="Times New Roman"/>
                <w:sz w:val="24"/>
                <w:szCs w:val="24"/>
              </w:rPr>
              <w:t>Итого</w:t>
            </w:r>
          </w:p>
        </w:tc>
      </w:tr>
      <w:tr w:rsidR="00AE1AB1" w:rsidTr="003E795B">
        <w:trPr>
          <w:trHeight w:val="282"/>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c>
          <w:tcPr>
            <w:tcW w:w="3280" w:type="dxa"/>
            <w:tcBorders>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c>
          <w:tcPr>
            <w:tcW w:w="1800" w:type="dxa"/>
            <w:tcBorders>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c>
          <w:tcPr>
            <w:tcW w:w="1820" w:type="dxa"/>
            <w:tcBorders>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c>
          <w:tcPr>
            <w:tcW w:w="1880" w:type="dxa"/>
            <w:tcBorders>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r>
      <w:tr w:rsidR="00AE1AB1" w:rsidTr="003E795B">
        <w:trPr>
          <w:trHeight w:val="266"/>
        </w:trPr>
        <w:tc>
          <w:tcPr>
            <w:tcW w:w="820" w:type="dxa"/>
            <w:tcBorders>
              <w:left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1.</w:t>
            </w:r>
          </w:p>
        </w:tc>
        <w:tc>
          <w:tcPr>
            <w:tcW w:w="3280" w:type="dxa"/>
            <w:tcBorders>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История развития</w:t>
            </w:r>
          </w:p>
        </w:tc>
        <w:tc>
          <w:tcPr>
            <w:tcW w:w="1800" w:type="dxa"/>
            <w:tcBorders>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1</w:t>
            </w:r>
          </w:p>
        </w:tc>
        <w:tc>
          <w:tcPr>
            <w:tcW w:w="1820" w:type="dxa"/>
            <w:tcBorders>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w:t>
            </w:r>
          </w:p>
        </w:tc>
        <w:tc>
          <w:tcPr>
            <w:tcW w:w="1880" w:type="dxa"/>
            <w:tcBorders>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4</w:t>
            </w:r>
          </w:p>
        </w:tc>
      </w:tr>
      <w:tr w:rsidR="00AE1AB1" w:rsidTr="00AE1AB1">
        <w:trPr>
          <w:trHeight w:val="286"/>
        </w:trPr>
        <w:tc>
          <w:tcPr>
            <w:tcW w:w="820" w:type="dxa"/>
            <w:tcBorders>
              <w:left w:val="single" w:sz="8" w:space="0" w:color="auto"/>
              <w:bottom w:val="single" w:sz="4" w:space="0" w:color="auto"/>
              <w:right w:val="single" w:sz="8" w:space="0" w:color="auto"/>
            </w:tcBorders>
            <w:vAlign w:val="bottom"/>
          </w:tcPr>
          <w:p w:rsidR="00AE1AB1" w:rsidRDefault="00AE1AB1" w:rsidP="003E795B">
            <w:pPr>
              <w:tabs>
                <w:tab w:val="left" w:pos="142"/>
              </w:tabs>
              <w:ind w:firstLine="261"/>
              <w:jc w:val="both"/>
              <w:rPr>
                <w:sz w:val="24"/>
                <w:szCs w:val="24"/>
              </w:rPr>
            </w:pPr>
          </w:p>
        </w:tc>
        <w:tc>
          <w:tcPr>
            <w:tcW w:w="3280" w:type="dxa"/>
            <w:tcBorders>
              <w:bottom w:val="single" w:sz="4" w:space="0" w:color="auto"/>
              <w:right w:val="single" w:sz="8" w:space="0" w:color="auto"/>
            </w:tcBorders>
            <w:vAlign w:val="bottom"/>
          </w:tcPr>
          <w:p w:rsidR="00AE1AB1" w:rsidRDefault="00AE1AB1" w:rsidP="003E795B">
            <w:pPr>
              <w:tabs>
                <w:tab w:val="left" w:pos="142"/>
              </w:tabs>
              <w:ind w:firstLine="261"/>
              <w:jc w:val="both"/>
              <w:rPr>
                <w:sz w:val="20"/>
                <w:szCs w:val="20"/>
              </w:rPr>
            </w:pPr>
            <w:r>
              <w:rPr>
                <w:rFonts w:eastAsia="Times New Roman"/>
                <w:sz w:val="24"/>
                <w:szCs w:val="24"/>
              </w:rPr>
              <w:t>организации турниров</w:t>
            </w:r>
          </w:p>
        </w:tc>
        <w:tc>
          <w:tcPr>
            <w:tcW w:w="1800" w:type="dxa"/>
            <w:tcBorders>
              <w:bottom w:val="single" w:sz="4" w:space="0" w:color="auto"/>
              <w:right w:val="single" w:sz="8" w:space="0" w:color="auto"/>
            </w:tcBorders>
            <w:vAlign w:val="bottom"/>
          </w:tcPr>
          <w:p w:rsidR="00AE1AB1" w:rsidRDefault="00AE1AB1" w:rsidP="003E795B">
            <w:pPr>
              <w:tabs>
                <w:tab w:val="left" w:pos="142"/>
              </w:tabs>
              <w:ind w:firstLine="261"/>
              <w:jc w:val="both"/>
              <w:rPr>
                <w:sz w:val="24"/>
                <w:szCs w:val="24"/>
              </w:rPr>
            </w:pPr>
          </w:p>
        </w:tc>
        <w:tc>
          <w:tcPr>
            <w:tcW w:w="1820" w:type="dxa"/>
            <w:tcBorders>
              <w:bottom w:val="single" w:sz="4" w:space="0" w:color="auto"/>
              <w:right w:val="single" w:sz="8" w:space="0" w:color="auto"/>
            </w:tcBorders>
            <w:vAlign w:val="bottom"/>
          </w:tcPr>
          <w:p w:rsidR="00AE1AB1" w:rsidRDefault="00AE1AB1" w:rsidP="003E795B">
            <w:pPr>
              <w:tabs>
                <w:tab w:val="left" w:pos="142"/>
              </w:tabs>
              <w:ind w:firstLine="261"/>
              <w:jc w:val="both"/>
              <w:rPr>
                <w:sz w:val="24"/>
                <w:szCs w:val="24"/>
              </w:rPr>
            </w:pPr>
          </w:p>
        </w:tc>
        <w:tc>
          <w:tcPr>
            <w:tcW w:w="1880" w:type="dxa"/>
            <w:tcBorders>
              <w:bottom w:val="single" w:sz="4" w:space="0" w:color="auto"/>
              <w:right w:val="single" w:sz="8" w:space="0" w:color="auto"/>
            </w:tcBorders>
            <w:vAlign w:val="bottom"/>
          </w:tcPr>
          <w:p w:rsidR="00AE1AB1" w:rsidRDefault="00AE1AB1" w:rsidP="003E795B">
            <w:pPr>
              <w:tabs>
                <w:tab w:val="left" w:pos="142"/>
              </w:tabs>
              <w:ind w:firstLine="261"/>
              <w:jc w:val="both"/>
              <w:rPr>
                <w:sz w:val="24"/>
                <w:szCs w:val="24"/>
              </w:rPr>
            </w:pPr>
          </w:p>
        </w:tc>
      </w:tr>
      <w:tr w:rsidR="00AE1AB1" w:rsidTr="00AE1AB1">
        <w:trPr>
          <w:trHeight w:val="266"/>
        </w:trPr>
        <w:tc>
          <w:tcPr>
            <w:tcW w:w="820" w:type="dxa"/>
            <w:tcBorders>
              <w:top w:val="single" w:sz="4" w:space="0" w:color="auto"/>
              <w:left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2.</w:t>
            </w:r>
          </w:p>
        </w:tc>
        <w:tc>
          <w:tcPr>
            <w:tcW w:w="3280" w:type="dxa"/>
            <w:tcBorders>
              <w:top w:val="single" w:sz="4"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Правила игры и</w:t>
            </w:r>
          </w:p>
        </w:tc>
        <w:tc>
          <w:tcPr>
            <w:tcW w:w="1800" w:type="dxa"/>
            <w:tcBorders>
              <w:top w:val="single" w:sz="4"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2</w:t>
            </w:r>
          </w:p>
        </w:tc>
        <w:tc>
          <w:tcPr>
            <w:tcW w:w="1820" w:type="dxa"/>
            <w:tcBorders>
              <w:top w:val="single" w:sz="4"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2</w:t>
            </w:r>
          </w:p>
        </w:tc>
        <w:tc>
          <w:tcPr>
            <w:tcW w:w="1880" w:type="dxa"/>
            <w:tcBorders>
              <w:top w:val="single" w:sz="4"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4</w:t>
            </w:r>
          </w:p>
        </w:tc>
      </w:tr>
      <w:tr w:rsidR="00AE1AB1" w:rsidTr="003E795B">
        <w:trPr>
          <w:trHeight w:val="286"/>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c>
          <w:tcPr>
            <w:tcW w:w="3280" w:type="dxa"/>
            <w:tcBorders>
              <w:bottom w:val="single" w:sz="8" w:space="0" w:color="auto"/>
              <w:right w:val="single" w:sz="8" w:space="0" w:color="auto"/>
            </w:tcBorders>
            <w:vAlign w:val="bottom"/>
          </w:tcPr>
          <w:p w:rsidR="00AE1AB1" w:rsidRDefault="00AE1AB1" w:rsidP="003E795B">
            <w:pPr>
              <w:tabs>
                <w:tab w:val="left" w:pos="142"/>
              </w:tabs>
              <w:ind w:firstLine="261"/>
              <w:jc w:val="both"/>
              <w:rPr>
                <w:sz w:val="20"/>
                <w:szCs w:val="20"/>
              </w:rPr>
            </w:pPr>
            <w:r>
              <w:rPr>
                <w:rFonts w:eastAsia="Times New Roman"/>
                <w:sz w:val="24"/>
                <w:szCs w:val="24"/>
              </w:rPr>
              <w:t>соревнований. Нотация.</w:t>
            </w:r>
          </w:p>
        </w:tc>
        <w:tc>
          <w:tcPr>
            <w:tcW w:w="1800" w:type="dxa"/>
            <w:tcBorders>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c>
          <w:tcPr>
            <w:tcW w:w="1820" w:type="dxa"/>
            <w:tcBorders>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c>
          <w:tcPr>
            <w:tcW w:w="1880" w:type="dxa"/>
            <w:tcBorders>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r>
      <w:tr w:rsidR="00AE1AB1" w:rsidTr="003E795B">
        <w:trPr>
          <w:trHeight w:val="276"/>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3.</w:t>
            </w:r>
          </w:p>
        </w:tc>
        <w:tc>
          <w:tcPr>
            <w:tcW w:w="32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Первоначальные понятия</w:t>
            </w:r>
          </w:p>
        </w:tc>
        <w:tc>
          <w:tcPr>
            <w:tcW w:w="180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2</w:t>
            </w:r>
          </w:p>
        </w:tc>
        <w:tc>
          <w:tcPr>
            <w:tcW w:w="182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1</w:t>
            </w:r>
          </w:p>
        </w:tc>
        <w:tc>
          <w:tcPr>
            <w:tcW w:w="18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3</w:t>
            </w:r>
          </w:p>
        </w:tc>
      </w:tr>
      <w:tr w:rsidR="00AE1AB1" w:rsidTr="003E795B">
        <w:trPr>
          <w:trHeight w:val="276"/>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4.</w:t>
            </w:r>
          </w:p>
        </w:tc>
        <w:tc>
          <w:tcPr>
            <w:tcW w:w="32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Тактика игры</w:t>
            </w:r>
          </w:p>
        </w:tc>
        <w:tc>
          <w:tcPr>
            <w:tcW w:w="180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1</w:t>
            </w:r>
          </w:p>
        </w:tc>
        <w:tc>
          <w:tcPr>
            <w:tcW w:w="182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4</w:t>
            </w:r>
          </w:p>
        </w:tc>
        <w:tc>
          <w:tcPr>
            <w:tcW w:w="18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5</w:t>
            </w:r>
          </w:p>
        </w:tc>
      </w:tr>
      <w:tr w:rsidR="00AE1AB1" w:rsidTr="003E795B">
        <w:trPr>
          <w:trHeight w:val="276"/>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5.</w:t>
            </w:r>
          </w:p>
        </w:tc>
        <w:tc>
          <w:tcPr>
            <w:tcW w:w="32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Стратегия игры</w:t>
            </w:r>
          </w:p>
        </w:tc>
        <w:tc>
          <w:tcPr>
            <w:tcW w:w="180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1</w:t>
            </w:r>
          </w:p>
        </w:tc>
        <w:tc>
          <w:tcPr>
            <w:tcW w:w="182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4</w:t>
            </w:r>
          </w:p>
        </w:tc>
        <w:tc>
          <w:tcPr>
            <w:tcW w:w="18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5</w:t>
            </w:r>
          </w:p>
        </w:tc>
      </w:tr>
      <w:tr w:rsidR="00AE1AB1" w:rsidTr="003E795B">
        <w:trPr>
          <w:trHeight w:val="276"/>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6.</w:t>
            </w:r>
          </w:p>
        </w:tc>
        <w:tc>
          <w:tcPr>
            <w:tcW w:w="32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Эндшпиль</w:t>
            </w:r>
          </w:p>
        </w:tc>
        <w:tc>
          <w:tcPr>
            <w:tcW w:w="180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1</w:t>
            </w:r>
          </w:p>
        </w:tc>
        <w:tc>
          <w:tcPr>
            <w:tcW w:w="182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2</w:t>
            </w:r>
          </w:p>
        </w:tc>
        <w:tc>
          <w:tcPr>
            <w:tcW w:w="18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3</w:t>
            </w:r>
          </w:p>
        </w:tc>
      </w:tr>
      <w:tr w:rsidR="00AE1AB1" w:rsidTr="003E795B">
        <w:trPr>
          <w:trHeight w:val="276"/>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7.</w:t>
            </w:r>
          </w:p>
        </w:tc>
        <w:tc>
          <w:tcPr>
            <w:tcW w:w="32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Дебют</w:t>
            </w:r>
          </w:p>
        </w:tc>
        <w:tc>
          <w:tcPr>
            <w:tcW w:w="180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1</w:t>
            </w:r>
          </w:p>
        </w:tc>
        <w:tc>
          <w:tcPr>
            <w:tcW w:w="182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2</w:t>
            </w:r>
          </w:p>
        </w:tc>
        <w:tc>
          <w:tcPr>
            <w:tcW w:w="18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3</w:t>
            </w:r>
          </w:p>
        </w:tc>
      </w:tr>
      <w:tr w:rsidR="00AE1AB1" w:rsidTr="003E795B">
        <w:trPr>
          <w:trHeight w:val="277"/>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8.</w:t>
            </w:r>
          </w:p>
        </w:tc>
        <w:tc>
          <w:tcPr>
            <w:tcW w:w="32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Конкурсы</w:t>
            </w:r>
          </w:p>
        </w:tc>
        <w:tc>
          <w:tcPr>
            <w:tcW w:w="180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w:t>
            </w:r>
          </w:p>
        </w:tc>
        <w:tc>
          <w:tcPr>
            <w:tcW w:w="182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3</w:t>
            </w:r>
          </w:p>
        </w:tc>
        <w:tc>
          <w:tcPr>
            <w:tcW w:w="18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3</w:t>
            </w:r>
          </w:p>
        </w:tc>
      </w:tr>
      <w:tr w:rsidR="00AE1AB1" w:rsidTr="003E795B">
        <w:trPr>
          <w:trHeight w:val="276"/>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9.</w:t>
            </w:r>
          </w:p>
        </w:tc>
        <w:tc>
          <w:tcPr>
            <w:tcW w:w="32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Сеансы одновременной игры</w:t>
            </w:r>
          </w:p>
        </w:tc>
        <w:tc>
          <w:tcPr>
            <w:tcW w:w="180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w:t>
            </w:r>
          </w:p>
        </w:tc>
        <w:tc>
          <w:tcPr>
            <w:tcW w:w="182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4</w:t>
            </w:r>
          </w:p>
        </w:tc>
        <w:tc>
          <w:tcPr>
            <w:tcW w:w="18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4</w:t>
            </w:r>
          </w:p>
        </w:tc>
      </w:tr>
      <w:tr w:rsidR="00AE1AB1" w:rsidTr="003E795B">
        <w:trPr>
          <w:trHeight w:val="276"/>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10.</w:t>
            </w:r>
          </w:p>
        </w:tc>
        <w:tc>
          <w:tcPr>
            <w:tcW w:w="32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Всего</w:t>
            </w:r>
          </w:p>
        </w:tc>
        <w:tc>
          <w:tcPr>
            <w:tcW w:w="180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9</w:t>
            </w:r>
          </w:p>
        </w:tc>
        <w:tc>
          <w:tcPr>
            <w:tcW w:w="182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25</w:t>
            </w:r>
          </w:p>
        </w:tc>
        <w:tc>
          <w:tcPr>
            <w:tcW w:w="18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34</w:t>
            </w:r>
          </w:p>
        </w:tc>
      </w:tr>
      <w:tr w:rsidR="00AE1AB1" w:rsidTr="003E795B">
        <w:trPr>
          <w:trHeight w:val="552"/>
        </w:trPr>
        <w:tc>
          <w:tcPr>
            <w:tcW w:w="820" w:type="dxa"/>
            <w:tcBorders>
              <w:bottom w:val="single" w:sz="8" w:space="0" w:color="auto"/>
            </w:tcBorders>
            <w:vAlign w:val="bottom"/>
          </w:tcPr>
          <w:p w:rsidR="00AE1AB1" w:rsidRDefault="00AE1AB1" w:rsidP="003E795B">
            <w:pPr>
              <w:tabs>
                <w:tab w:val="left" w:pos="142"/>
              </w:tabs>
              <w:ind w:firstLine="261"/>
              <w:jc w:val="both"/>
              <w:rPr>
                <w:sz w:val="24"/>
                <w:szCs w:val="24"/>
              </w:rPr>
            </w:pPr>
          </w:p>
        </w:tc>
        <w:tc>
          <w:tcPr>
            <w:tcW w:w="6900" w:type="dxa"/>
            <w:gridSpan w:val="3"/>
            <w:tcBorders>
              <w:bottom w:val="single" w:sz="8" w:space="0" w:color="auto"/>
            </w:tcBorders>
            <w:vAlign w:val="bottom"/>
          </w:tcPr>
          <w:p w:rsidR="00AE1AB1" w:rsidRDefault="00AE1AB1" w:rsidP="00AE1AB1">
            <w:pPr>
              <w:tabs>
                <w:tab w:val="left" w:pos="142"/>
              </w:tabs>
              <w:ind w:firstLine="261"/>
              <w:jc w:val="center"/>
              <w:rPr>
                <w:sz w:val="20"/>
                <w:szCs w:val="20"/>
              </w:rPr>
            </w:pPr>
            <w:r>
              <w:rPr>
                <w:rFonts w:eastAsia="Times New Roman"/>
                <w:b/>
                <w:bCs/>
                <w:sz w:val="24"/>
                <w:szCs w:val="24"/>
              </w:rPr>
              <w:t>Учебно-тематический план по шахматам.</w:t>
            </w:r>
          </w:p>
        </w:tc>
        <w:tc>
          <w:tcPr>
            <w:tcW w:w="1880" w:type="dxa"/>
            <w:tcBorders>
              <w:bottom w:val="single" w:sz="8" w:space="0" w:color="auto"/>
            </w:tcBorders>
            <w:vAlign w:val="bottom"/>
          </w:tcPr>
          <w:p w:rsidR="00AE1AB1" w:rsidRDefault="00AE1AB1" w:rsidP="003E795B">
            <w:pPr>
              <w:tabs>
                <w:tab w:val="left" w:pos="142"/>
              </w:tabs>
              <w:ind w:firstLine="261"/>
              <w:jc w:val="both"/>
              <w:rPr>
                <w:sz w:val="24"/>
                <w:szCs w:val="24"/>
              </w:rPr>
            </w:pPr>
          </w:p>
        </w:tc>
      </w:tr>
      <w:tr w:rsidR="00AE1AB1" w:rsidTr="003E795B">
        <w:trPr>
          <w:trHeight w:val="270"/>
        </w:trPr>
        <w:tc>
          <w:tcPr>
            <w:tcW w:w="820" w:type="dxa"/>
            <w:tcBorders>
              <w:left w:val="single" w:sz="8" w:space="0" w:color="auto"/>
              <w:right w:val="single" w:sz="8" w:space="0" w:color="auto"/>
            </w:tcBorders>
            <w:vAlign w:val="bottom"/>
          </w:tcPr>
          <w:p w:rsidR="00AE1AB1" w:rsidRDefault="00AE1AB1" w:rsidP="003E795B">
            <w:pPr>
              <w:tabs>
                <w:tab w:val="left" w:pos="142"/>
              </w:tabs>
              <w:spacing w:line="270" w:lineRule="exact"/>
              <w:ind w:firstLine="261"/>
              <w:jc w:val="both"/>
              <w:rPr>
                <w:sz w:val="20"/>
                <w:szCs w:val="20"/>
              </w:rPr>
            </w:pPr>
            <w:r>
              <w:rPr>
                <w:rFonts w:eastAsia="Times New Roman"/>
                <w:b/>
                <w:bCs/>
                <w:w w:val="99"/>
                <w:sz w:val="24"/>
                <w:szCs w:val="24"/>
              </w:rPr>
              <w:t>№п/п</w:t>
            </w:r>
          </w:p>
        </w:tc>
        <w:tc>
          <w:tcPr>
            <w:tcW w:w="3280" w:type="dxa"/>
            <w:tcBorders>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Разделы и темы</w:t>
            </w:r>
          </w:p>
        </w:tc>
        <w:tc>
          <w:tcPr>
            <w:tcW w:w="1800" w:type="dxa"/>
            <w:tcBorders>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Лекция</w:t>
            </w:r>
          </w:p>
        </w:tc>
        <w:tc>
          <w:tcPr>
            <w:tcW w:w="1820" w:type="dxa"/>
            <w:tcBorders>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8"/>
                <w:sz w:val="24"/>
                <w:szCs w:val="24"/>
              </w:rPr>
              <w:t>Практика</w:t>
            </w:r>
          </w:p>
        </w:tc>
        <w:tc>
          <w:tcPr>
            <w:tcW w:w="1880" w:type="dxa"/>
            <w:tcBorders>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Итого</w:t>
            </w:r>
          </w:p>
        </w:tc>
      </w:tr>
      <w:tr w:rsidR="00AE1AB1" w:rsidTr="003E795B">
        <w:trPr>
          <w:trHeight w:val="282"/>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c>
          <w:tcPr>
            <w:tcW w:w="3280" w:type="dxa"/>
            <w:tcBorders>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c>
          <w:tcPr>
            <w:tcW w:w="1800" w:type="dxa"/>
            <w:tcBorders>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c>
          <w:tcPr>
            <w:tcW w:w="1820" w:type="dxa"/>
            <w:tcBorders>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c>
          <w:tcPr>
            <w:tcW w:w="1880" w:type="dxa"/>
            <w:tcBorders>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r>
      <w:tr w:rsidR="00AE1AB1" w:rsidTr="003E795B">
        <w:trPr>
          <w:trHeight w:val="266"/>
        </w:trPr>
        <w:tc>
          <w:tcPr>
            <w:tcW w:w="820" w:type="dxa"/>
            <w:tcBorders>
              <w:left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1.</w:t>
            </w:r>
          </w:p>
        </w:tc>
        <w:tc>
          <w:tcPr>
            <w:tcW w:w="3280" w:type="dxa"/>
            <w:tcBorders>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История развития</w:t>
            </w:r>
          </w:p>
        </w:tc>
        <w:tc>
          <w:tcPr>
            <w:tcW w:w="1800" w:type="dxa"/>
            <w:tcBorders>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1</w:t>
            </w:r>
          </w:p>
        </w:tc>
        <w:tc>
          <w:tcPr>
            <w:tcW w:w="1820" w:type="dxa"/>
            <w:tcBorders>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w:t>
            </w:r>
          </w:p>
        </w:tc>
        <w:tc>
          <w:tcPr>
            <w:tcW w:w="1880" w:type="dxa"/>
            <w:tcBorders>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1</w:t>
            </w:r>
          </w:p>
        </w:tc>
      </w:tr>
      <w:tr w:rsidR="00AE1AB1" w:rsidTr="003E795B">
        <w:trPr>
          <w:trHeight w:val="287"/>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c>
          <w:tcPr>
            <w:tcW w:w="3280" w:type="dxa"/>
            <w:tcBorders>
              <w:bottom w:val="single" w:sz="8" w:space="0" w:color="auto"/>
              <w:right w:val="single" w:sz="8" w:space="0" w:color="auto"/>
            </w:tcBorders>
            <w:vAlign w:val="bottom"/>
          </w:tcPr>
          <w:p w:rsidR="00AE1AB1" w:rsidRDefault="00AE1AB1" w:rsidP="003E795B">
            <w:pPr>
              <w:tabs>
                <w:tab w:val="left" w:pos="142"/>
              </w:tabs>
              <w:ind w:firstLine="261"/>
              <w:jc w:val="both"/>
              <w:rPr>
                <w:sz w:val="20"/>
                <w:szCs w:val="20"/>
              </w:rPr>
            </w:pPr>
            <w:r>
              <w:rPr>
                <w:rFonts w:eastAsia="Times New Roman"/>
                <w:sz w:val="24"/>
                <w:szCs w:val="24"/>
              </w:rPr>
              <w:t>организации турниров</w:t>
            </w:r>
          </w:p>
        </w:tc>
        <w:tc>
          <w:tcPr>
            <w:tcW w:w="1800" w:type="dxa"/>
            <w:tcBorders>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c>
          <w:tcPr>
            <w:tcW w:w="1820" w:type="dxa"/>
            <w:tcBorders>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c>
          <w:tcPr>
            <w:tcW w:w="1880" w:type="dxa"/>
            <w:tcBorders>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r>
      <w:tr w:rsidR="00AE1AB1" w:rsidTr="003E795B">
        <w:trPr>
          <w:trHeight w:val="266"/>
        </w:trPr>
        <w:tc>
          <w:tcPr>
            <w:tcW w:w="820" w:type="dxa"/>
            <w:tcBorders>
              <w:left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2.</w:t>
            </w:r>
          </w:p>
        </w:tc>
        <w:tc>
          <w:tcPr>
            <w:tcW w:w="3280" w:type="dxa"/>
            <w:tcBorders>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Правила игры и</w:t>
            </w:r>
          </w:p>
        </w:tc>
        <w:tc>
          <w:tcPr>
            <w:tcW w:w="1800" w:type="dxa"/>
            <w:tcBorders>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2</w:t>
            </w:r>
          </w:p>
        </w:tc>
        <w:tc>
          <w:tcPr>
            <w:tcW w:w="1820" w:type="dxa"/>
            <w:tcBorders>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2</w:t>
            </w:r>
          </w:p>
        </w:tc>
        <w:tc>
          <w:tcPr>
            <w:tcW w:w="1880" w:type="dxa"/>
            <w:tcBorders>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4</w:t>
            </w:r>
          </w:p>
        </w:tc>
      </w:tr>
      <w:tr w:rsidR="00AE1AB1" w:rsidTr="003E795B">
        <w:trPr>
          <w:trHeight w:val="286"/>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c>
          <w:tcPr>
            <w:tcW w:w="3280" w:type="dxa"/>
            <w:tcBorders>
              <w:bottom w:val="single" w:sz="8" w:space="0" w:color="auto"/>
              <w:right w:val="single" w:sz="8" w:space="0" w:color="auto"/>
            </w:tcBorders>
            <w:vAlign w:val="bottom"/>
          </w:tcPr>
          <w:p w:rsidR="00AE1AB1" w:rsidRDefault="00AE1AB1" w:rsidP="003E795B">
            <w:pPr>
              <w:tabs>
                <w:tab w:val="left" w:pos="142"/>
              </w:tabs>
              <w:ind w:firstLine="261"/>
              <w:jc w:val="both"/>
              <w:rPr>
                <w:sz w:val="20"/>
                <w:szCs w:val="20"/>
              </w:rPr>
            </w:pPr>
            <w:r>
              <w:rPr>
                <w:rFonts w:eastAsia="Times New Roman"/>
                <w:sz w:val="24"/>
                <w:szCs w:val="24"/>
              </w:rPr>
              <w:t>соревнований. Нотация.</w:t>
            </w:r>
          </w:p>
        </w:tc>
        <w:tc>
          <w:tcPr>
            <w:tcW w:w="1800" w:type="dxa"/>
            <w:tcBorders>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c>
          <w:tcPr>
            <w:tcW w:w="1820" w:type="dxa"/>
            <w:tcBorders>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c>
          <w:tcPr>
            <w:tcW w:w="1880" w:type="dxa"/>
            <w:tcBorders>
              <w:bottom w:val="single" w:sz="8" w:space="0" w:color="auto"/>
              <w:right w:val="single" w:sz="8" w:space="0" w:color="auto"/>
            </w:tcBorders>
            <w:vAlign w:val="bottom"/>
          </w:tcPr>
          <w:p w:rsidR="00AE1AB1" w:rsidRDefault="00AE1AB1" w:rsidP="003E795B">
            <w:pPr>
              <w:tabs>
                <w:tab w:val="left" w:pos="142"/>
              </w:tabs>
              <w:ind w:firstLine="261"/>
              <w:jc w:val="both"/>
              <w:rPr>
                <w:sz w:val="24"/>
                <w:szCs w:val="24"/>
              </w:rPr>
            </w:pPr>
          </w:p>
        </w:tc>
      </w:tr>
      <w:tr w:rsidR="00AE1AB1" w:rsidTr="003E795B">
        <w:trPr>
          <w:trHeight w:val="276"/>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3.</w:t>
            </w:r>
          </w:p>
        </w:tc>
        <w:tc>
          <w:tcPr>
            <w:tcW w:w="32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Первоначальные понятия</w:t>
            </w:r>
          </w:p>
        </w:tc>
        <w:tc>
          <w:tcPr>
            <w:tcW w:w="180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2</w:t>
            </w:r>
          </w:p>
        </w:tc>
        <w:tc>
          <w:tcPr>
            <w:tcW w:w="182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1</w:t>
            </w:r>
          </w:p>
        </w:tc>
        <w:tc>
          <w:tcPr>
            <w:tcW w:w="18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3</w:t>
            </w:r>
          </w:p>
        </w:tc>
      </w:tr>
      <w:tr w:rsidR="00AE1AB1" w:rsidTr="003E795B">
        <w:trPr>
          <w:trHeight w:val="276"/>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4.</w:t>
            </w:r>
          </w:p>
        </w:tc>
        <w:tc>
          <w:tcPr>
            <w:tcW w:w="32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Тактика игры</w:t>
            </w:r>
          </w:p>
        </w:tc>
        <w:tc>
          <w:tcPr>
            <w:tcW w:w="180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1</w:t>
            </w:r>
          </w:p>
        </w:tc>
        <w:tc>
          <w:tcPr>
            <w:tcW w:w="182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4</w:t>
            </w:r>
          </w:p>
        </w:tc>
        <w:tc>
          <w:tcPr>
            <w:tcW w:w="18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5</w:t>
            </w:r>
          </w:p>
        </w:tc>
      </w:tr>
      <w:tr w:rsidR="00AE1AB1" w:rsidTr="003E795B">
        <w:trPr>
          <w:trHeight w:val="276"/>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5.</w:t>
            </w:r>
          </w:p>
        </w:tc>
        <w:tc>
          <w:tcPr>
            <w:tcW w:w="32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Стратегия игры</w:t>
            </w:r>
          </w:p>
        </w:tc>
        <w:tc>
          <w:tcPr>
            <w:tcW w:w="180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1</w:t>
            </w:r>
          </w:p>
        </w:tc>
        <w:tc>
          <w:tcPr>
            <w:tcW w:w="182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4</w:t>
            </w:r>
          </w:p>
        </w:tc>
        <w:tc>
          <w:tcPr>
            <w:tcW w:w="18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5</w:t>
            </w:r>
          </w:p>
        </w:tc>
      </w:tr>
      <w:tr w:rsidR="00AE1AB1" w:rsidTr="003E795B">
        <w:trPr>
          <w:trHeight w:val="276"/>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6.</w:t>
            </w:r>
          </w:p>
        </w:tc>
        <w:tc>
          <w:tcPr>
            <w:tcW w:w="32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Эндшпиль</w:t>
            </w:r>
          </w:p>
        </w:tc>
        <w:tc>
          <w:tcPr>
            <w:tcW w:w="180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1</w:t>
            </w:r>
          </w:p>
        </w:tc>
        <w:tc>
          <w:tcPr>
            <w:tcW w:w="182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2</w:t>
            </w:r>
          </w:p>
        </w:tc>
        <w:tc>
          <w:tcPr>
            <w:tcW w:w="18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3</w:t>
            </w:r>
          </w:p>
        </w:tc>
      </w:tr>
      <w:tr w:rsidR="00AE1AB1" w:rsidTr="003E795B">
        <w:trPr>
          <w:trHeight w:val="277"/>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7.</w:t>
            </w:r>
          </w:p>
        </w:tc>
        <w:tc>
          <w:tcPr>
            <w:tcW w:w="32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Дебют</w:t>
            </w:r>
          </w:p>
        </w:tc>
        <w:tc>
          <w:tcPr>
            <w:tcW w:w="180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1</w:t>
            </w:r>
          </w:p>
        </w:tc>
        <w:tc>
          <w:tcPr>
            <w:tcW w:w="182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2</w:t>
            </w:r>
          </w:p>
        </w:tc>
        <w:tc>
          <w:tcPr>
            <w:tcW w:w="18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3</w:t>
            </w:r>
          </w:p>
        </w:tc>
      </w:tr>
      <w:tr w:rsidR="00AE1AB1" w:rsidTr="003E795B">
        <w:trPr>
          <w:trHeight w:val="276"/>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8.</w:t>
            </w:r>
          </w:p>
        </w:tc>
        <w:tc>
          <w:tcPr>
            <w:tcW w:w="32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Конкурсы</w:t>
            </w:r>
          </w:p>
        </w:tc>
        <w:tc>
          <w:tcPr>
            <w:tcW w:w="180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w:t>
            </w:r>
          </w:p>
        </w:tc>
        <w:tc>
          <w:tcPr>
            <w:tcW w:w="182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3</w:t>
            </w:r>
          </w:p>
        </w:tc>
        <w:tc>
          <w:tcPr>
            <w:tcW w:w="18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3</w:t>
            </w:r>
          </w:p>
        </w:tc>
      </w:tr>
      <w:tr w:rsidR="00AE1AB1" w:rsidTr="003E795B">
        <w:trPr>
          <w:trHeight w:val="276"/>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9.</w:t>
            </w:r>
          </w:p>
        </w:tc>
        <w:tc>
          <w:tcPr>
            <w:tcW w:w="32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Сеансы одновременной игры</w:t>
            </w:r>
          </w:p>
        </w:tc>
        <w:tc>
          <w:tcPr>
            <w:tcW w:w="180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w:t>
            </w:r>
          </w:p>
        </w:tc>
        <w:tc>
          <w:tcPr>
            <w:tcW w:w="1820" w:type="dxa"/>
            <w:tcBorders>
              <w:bottom w:val="single" w:sz="8" w:space="0" w:color="auto"/>
              <w:right w:val="single" w:sz="8" w:space="0" w:color="auto"/>
            </w:tcBorders>
            <w:vAlign w:val="bottom"/>
          </w:tcPr>
          <w:p w:rsidR="00AE1AB1" w:rsidRDefault="00C639BE" w:rsidP="003E795B">
            <w:pPr>
              <w:tabs>
                <w:tab w:val="left" w:pos="142"/>
              </w:tabs>
              <w:spacing w:line="266" w:lineRule="exact"/>
              <w:ind w:firstLine="261"/>
              <w:jc w:val="both"/>
              <w:rPr>
                <w:sz w:val="20"/>
                <w:szCs w:val="20"/>
              </w:rPr>
            </w:pPr>
            <w:r>
              <w:rPr>
                <w:rFonts w:eastAsia="Times New Roman"/>
                <w:w w:val="99"/>
                <w:sz w:val="24"/>
                <w:szCs w:val="24"/>
              </w:rPr>
              <w:t>13</w:t>
            </w:r>
          </w:p>
        </w:tc>
        <w:tc>
          <w:tcPr>
            <w:tcW w:w="1880" w:type="dxa"/>
            <w:tcBorders>
              <w:bottom w:val="single" w:sz="8" w:space="0" w:color="auto"/>
              <w:right w:val="single" w:sz="8" w:space="0" w:color="auto"/>
            </w:tcBorders>
            <w:vAlign w:val="bottom"/>
          </w:tcPr>
          <w:p w:rsidR="00AE1AB1" w:rsidRDefault="00C639BE" w:rsidP="003E795B">
            <w:pPr>
              <w:tabs>
                <w:tab w:val="left" w:pos="142"/>
              </w:tabs>
              <w:spacing w:line="266" w:lineRule="exact"/>
              <w:ind w:firstLine="261"/>
              <w:jc w:val="both"/>
              <w:rPr>
                <w:sz w:val="20"/>
                <w:szCs w:val="20"/>
              </w:rPr>
            </w:pPr>
            <w:r>
              <w:rPr>
                <w:rFonts w:eastAsia="Times New Roman"/>
                <w:w w:val="99"/>
                <w:sz w:val="24"/>
                <w:szCs w:val="24"/>
              </w:rPr>
              <w:t>13</w:t>
            </w:r>
          </w:p>
        </w:tc>
      </w:tr>
      <w:tr w:rsidR="00AE1AB1" w:rsidTr="003E795B">
        <w:trPr>
          <w:trHeight w:val="276"/>
        </w:trPr>
        <w:tc>
          <w:tcPr>
            <w:tcW w:w="820" w:type="dxa"/>
            <w:tcBorders>
              <w:left w:val="single" w:sz="8" w:space="0" w:color="auto"/>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10.</w:t>
            </w:r>
          </w:p>
        </w:tc>
        <w:tc>
          <w:tcPr>
            <w:tcW w:w="328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sz w:val="24"/>
                <w:szCs w:val="24"/>
              </w:rPr>
              <w:t>Всего</w:t>
            </w:r>
          </w:p>
        </w:tc>
        <w:tc>
          <w:tcPr>
            <w:tcW w:w="1800" w:type="dxa"/>
            <w:tcBorders>
              <w:bottom w:val="single" w:sz="8" w:space="0" w:color="auto"/>
              <w:right w:val="single" w:sz="8" w:space="0" w:color="auto"/>
            </w:tcBorders>
            <w:vAlign w:val="bottom"/>
          </w:tcPr>
          <w:p w:rsidR="00AE1AB1" w:rsidRDefault="00AE1AB1" w:rsidP="003E795B">
            <w:pPr>
              <w:tabs>
                <w:tab w:val="left" w:pos="142"/>
              </w:tabs>
              <w:spacing w:line="266" w:lineRule="exact"/>
              <w:ind w:firstLine="261"/>
              <w:jc w:val="both"/>
              <w:rPr>
                <w:sz w:val="20"/>
                <w:szCs w:val="20"/>
              </w:rPr>
            </w:pPr>
            <w:r>
              <w:rPr>
                <w:rFonts w:eastAsia="Times New Roman"/>
                <w:w w:val="99"/>
                <w:sz w:val="24"/>
                <w:szCs w:val="24"/>
              </w:rPr>
              <w:t>9</w:t>
            </w:r>
          </w:p>
        </w:tc>
        <w:tc>
          <w:tcPr>
            <w:tcW w:w="1820" w:type="dxa"/>
            <w:tcBorders>
              <w:bottom w:val="single" w:sz="8" w:space="0" w:color="auto"/>
              <w:right w:val="single" w:sz="8" w:space="0" w:color="auto"/>
            </w:tcBorders>
            <w:vAlign w:val="bottom"/>
          </w:tcPr>
          <w:p w:rsidR="00AE1AB1" w:rsidRDefault="00C639BE" w:rsidP="003E795B">
            <w:pPr>
              <w:tabs>
                <w:tab w:val="left" w:pos="142"/>
              </w:tabs>
              <w:spacing w:line="266" w:lineRule="exact"/>
              <w:ind w:firstLine="261"/>
              <w:jc w:val="both"/>
              <w:rPr>
                <w:sz w:val="20"/>
                <w:szCs w:val="20"/>
              </w:rPr>
            </w:pPr>
            <w:r>
              <w:rPr>
                <w:rFonts w:eastAsia="Times New Roman"/>
                <w:w w:val="99"/>
                <w:sz w:val="24"/>
                <w:szCs w:val="24"/>
              </w:rPr>
              <w:t>34</w:t>
            </w:r>
          </w:p>
        </w:tc>
        <w:tc>
          <w:tcPr>
            <w:tcW w:w="1880" w:type="dxa"/>
            <w:tcBorders>
              <w:bottom w:val="single" w:sz="8" w:space="0" w:color="auto"/>
              <w:right w:val="single" w:sz="8" w:space="0" w:color="auto"/>
            </w:tcBorders>
            <w:vAlign w:val="bottom"/>
          </w:tcPr>
          <w:p w:rsidR="00AE1AB1" w:rsidRDefault="00C639BE" w:rsidP="003E795B">
            <w:pPr>
              <w:tabs>
                <w:tab w:val="left" w:pos="142"/>
              </w:tabs>
              <w:spacing w:line="266" w:lineRule="exact"/>
              <w:ind w:firstLine="261"/>
              <w:jc w:val="both"/>
              <w:rPr>
                <w:sz w:val="20"/>
                <w:szCs w:val="20"/>
              </w:rPr>
            </w:pPr>
            <w:r>
              <w:rPr>
                <w:rFonts w:eastAsia="Times New Roman"/>
                <w:w w:val="99"/>
                <w:sz w:val="24"/>
                <w:szCs w:val="24"/>
              </w:rPr>
              <w:t>33</w:t>
            </w:r>
          </w:p>
        </w:tc>
      </w:tr>
    </w:tbl>
    <w:p w:rsidR="00AE1AB1" w:rsidRDefault="00C639BE" w:rsidP="00AE1AB1">
      <w:pPr>
        <w:tabs>
          <w:tab w:val="left" w:pos="142"/>
        </w:tabs>
        <w:ind w:firstLine="261"/>
        <w:jc w:val="both"/>
        <w:rPr>
          <w:sz w:val="20"/>
          <w:szCs w:val="20"/>
        </w:rPr>
      </w:pPr>
      <w:r>
        <w:rPr>
          <w:rFonts w:eastAsia="Times New Roman"/>
          <w:sz w:val="24"/>
          <w:szCs w:val="24"/>
        </w:rPr>
        <w:t>Итого по шашкам и шахматам-77</w:t>
      </w:r>
      <w:r w:rsidR="00AE1AB1">
        <w:rPr>
          <w:rFonts w:eastAsia="Times New Roman"/>
          <w:sz w:val="24"/>
          <w:szCs w:val="24"/>
        </w:rPr>
        <w:t xml:space="preserve"> часов</w:t>
      </w:r>
      <w:r>
        <w:rPr>
          <w:rFonts w:eastAsia="Times New Roman"/>
          <w:sz w:val="24"/>
          <w:szCs w:val="24"/>
        </w:rPr>
        <w:t xml:space="preserve"> (2,25ч в неделю)</w:t>
      </w:r>
    </w:p>
    <w:p w:rsidR="00AE1AB1" w:rsidRDefault="00AE1AB1" w:rsidP="00C639BE">
      <w:pPr>
        <w:tabs>
          <w:tab w:val="left" w:pos="142"/>
        </w:tabs>
        <w:jc w:val="both"/>
        <w:rPr>
          <w:rFonts w:eastAsia="Times New Roman"/>
          <w:b/>
          <w:bCs/>
          <w:sz w:val="24"/>
          <w:szCs w:val="24"/>
        </w:rPr>
      </w:pPr>
    </w:p>
    <w:p w:rsidR="00AE1AB1" w:rsidRDefault="00AE1AB1" w:rsidP="00AE1AB1">
      <w:pPr>
        <w:tabs>
          <w:tab w:val="left" w:pos="142"/>
        </w:tabs>
        <w:ind w:firstLine="261"/>
        <w:jc w:val="center"/>
        <w:rPr>
          <w:sz w:val="20"/>
          <w:szCs w:val="20"/>
        </w:rPr>
      </w:pPr>
      <w:r>
        <w:rPr>
          <w:rFonts w:eastAsia="Times New Roman"/>
          <w:b/>
          <w:bCs/>
          <w:sz w:val="24"/>
          <w:szCs w:val="24"/>
        </w:rPr>
        <w:t xml:space="preserve">Содержание программы </w:t>
      </w:r>
    </w:p>
    <w:p w:rsidR="00AE1AB1" w:rsidRDefault="00AE1AB1" w:rsidP="00AE1AB1">
      <w:pPr>
        <w:tabs>
          <w:tab w:val="left" w:pos="142"/>
        </w:tabs>
        <w:spacing w:line="284" w:lineRule="exact"/>
        <w:ind w:firstLine="261"/>
        <w:jc w:val="both"/>
        <w:rPr>
          <w:sz w:val="20"/>
          <w:szCs w:val="20"/>
        </w:rPr>
      </w:pPr>
    </w:p>
    <w:p w:rsidR="00AE1AB1" w:rsidRDefault="00AE1AB1" w:rsidP="00C639BE">
      <w:pPr>
        <w:tabs>
          <w:tab w:val="left" w:pos="142"/>
        </w:tabs>
        <w:spacing w:line="234" w:lineRule="auto"/>
        <w:ind w:right="-49" w:firstLine="261"/>
        <w:jc w:val="both"/>
        <w:rPr>
          <w:sz w:val="20"/>
          <w:szCs w:val="20"/>
        </w:rPr>
      </w:pPr>
      <w:r>
        <w:rPr>
          <w:rFonts w:eastAsia="Times New Roman"/>
          <w:sz w:val="24"/>
          <w:szCs w:val="24"/>
        </w:rPr>
        <w:t>1.Древность русских шашек. Распространение шашек в России. Культурное значение шашек Классификационная система</w:t>
      </w:r>
    </w:p>
    <w:p w:rsidR="00AE1AB1" w:rsidRDefault="00AE1AB1" w:rsidP="00C639BE">
      <w:pPr>
        <w:tabs>
          <w:tab w:val="left" w:pos="142"/>
        </w:tabs>
        <w:spacing w:line="2" w:lineRule="exact"/>
        <w:ind w:right="-49" w:firstLine="261"/>
        <w:jc w:val="both"/>
        <w:rPr>
          <w:sz w:val="20"/>
          <w:szCs w:val="20"/>
        </w:rPr>
      </w:pPr>
    </w:p>
    <w:p w:rsidR="00AE1AB1" w:rsidRDefault="00AE1AB1" w:rsidP="00C639BE">
      <w:pPr>
        <w:tabs>
          <w:tab w:val="left" w:pos="142"/>
        </w:tabs>
        <w:ind w:right="-49" w:firstLine="261"/>
        <w:jc w:val="both"/>
        <w:rPr>
          <w:sz w:val="20"/>
          <w:szCs w:val="20"/>
        </w:rPr>
      </w:pPr>
      <w:r>
        <w:rPr>
          <w:rFonts w:eastAsia="Times New Roman"/>
          <w:sz w:val="24"/>
          <w:szCs w:val="24"/>
        </w:rPr>
        <w:t>2.Понятие о правилах игры. Сущность шашечной нотации и её значение.</w:t>
      </w:r>
    </w:p>
    <w:p w:rsidR="00AE1AB1" w:rsidRDefault="00AE1AB1" w:rsidP="00C639BE">
      <w:pPr>
        <w:tabs>
          <w:tab w:val="left" w:pos="142"/>
        </w:tabs>
        <w:ind w:right="-49" w:firstLine="261"/>
        <w:jc w:val="both"/>
        <w:rPr>
          <w:sz w:val="20"/>
          <w:szCs w:val="20"/>
        </w:rPr>
      </w:pPr>
      <w:r>
        <w:rPr>
          <w:rFonts w:eastAsia="Times New Roman"/>
          <w:sz w:val="24"/>
          <w:szCs w:val="24"/>
        </w:rPr>
        <w:t>Виды шашечных соревнований, правила их проведения.</w:t>
      </w:r>
    </w:p>
    <w:p w:rsidR="00AE1AB1" w:rsidRDefault="00AE1AB1" w:rsidP="00C639BE">
      <w:pPr>
        <w:tabs>
          <w:tab w:val="left" w:pos="142"/>
        </w:tabs>
        <w:spacing w:line="13" w:lineRule="exact"/>
        <w:ind w:right="-49" w:firstLine="261"/>
        <w:jc w:val="both"/>
        <w:rPr>
          <w:sz w:val="20"/>
          <w:szCs w:val="20"/>
        </w:rPr>
      </w:pPr>
    </w:p>
    <w:p w:rsidR="00AE1AB1" w:rsidRDefault="00AE1AB1" w:rsidP="00C639BE">
      <w:pPr>
        <w:tabs>
          <w:tab w:val="left" w:pos="142"/>
        </w:tabs>
        <w:spacing w:line="234" w:lineRule="auto"/>
        <w:ind w:right="-49" w:firstLine="261"/>
        <w:jc w:val="both"/>
        <w:rPr>
          <w:sz w:val="20"/>
          <w:szCs w:val="20"/>
        </w:rPr>
      </w:pPr>
      <w:r>
        <w:rPr>
          <w:rFonts w:eastAsia="Times New Roman"/>
          <w:sz w:val="24"/>
          <w:szCs w:val="24"/>
        </w:rPr>
        <w:t>Практика. Упражнения на запись партий, отдельных положений. Разбор позиций на усвоение правил игры.</w:t>
      </w:r>
    </w:p>
    <w:p w:rsidR="00AE1AB1" w:rsidRDefault="00AE1AB1" w:rsidP="00C639BE">
      <w:pPr>
        <w:tabs>
          <w:tab w:val="left" w:pos="142"/>
        </w:tabs>
        <w:spacing w:line="14" w:lineRule="exact"/>
        <w:ind w:right="-49" w:firstLine="261"/>
        <w:jc w:val="both"/>
        <w:rPr>
          <w:sz w:val="20"/>
          <w:szCs w:val="20"/>
        </w:rPr>
      </w:pPr>
    </w:p>
    <w:p w:rsidR="00AE1AB1" w:rsidRDefault="00AE1AB1" w:rsidP="00C639BE">
      <w:pPr>
        <w:tabs>
          <w:tab w:val="left" w:pos="142"/>
        </w:tabs>
        <w:spacing w:line="250" w:lineRule="auto"/>
        <w:ind w:right="-49" w:firstLine="261"/>
        <w:jc w:val="both"/>
        <w:rPr>
          <w:rFonts w:eastAsia="Times New Roman"/>
          <w:sz w:val="24"/>
          <w:szCs w:val="24"/>
        </w:rPr>
      </w:pPr>
      <w:r>
        <w:rPr>
          <w:rFonts w:eastAsia="Times New Roman"/>
          <w:sz w:val="23"/>
          <w:szCs w:val="23"/>
        </w:rPr>
        <w:t>3.Основы шашечной теории, 3 стадии партии, правило равновесия материальных сил, понятие о шашечной позиции, позиционное преимущество, сила дамки</w:t>
      </w:r>
      <w:proofErr w:type="gramStart"/>
      <w:r>
        <w:rPr>
          <w:rFonts w:eastAsia="Times New Roman"/>
          <w:sz w:val="23"/>
          <w:szCs w:val="23"/>
        </w:rPr>
        <w:t xml:space="preserve"> ,</w:t>
      </w:r>
      <w:proofErr w:type="gramEnd"/>
      <w:r>
        <w:rPr>
          <w:rFonts w:eastAsia="Times New Roman"/>
          <w:sz w:val="23"/>
          <w:szCs w:val="23"/>
        </w:rPr>
        <w:t>значение связок, размеров, понятие оппозиции,</w:t>
      </w:r>
      <w:r>
        <w:rPr>
          <w:rFonts w:eastAsia="Times New Roman"/>
          <w:sz w:val="24"/>
          <w:szCs w:val="24"/>
        </w:rPr>
        <w:t>темпах, маневрах, важности расчета ходов и вариантов.</w:t>
      </w:r>
    </w:p>
    <w:p w:rsidR="00C639BE" w:rsidRDefault="00C639BE" w:rsidP="00C639BE">
      <w:pPr>
        <w:tabs>
          <w:tab w:val="left" w:pos="142"/>
        </w:tabs>
        <w:spacing w:line="250" w:lineRule="auto"/>
        <w:ind w:right="-49" w:firstLine="261"/>
        <w:jc w:val="both"/>
        <w:rPr>
          <w:sz w:val="20"/>
          <w:szCs w:val="20"/>
        </w:rPr>
      </w:pPr>
    </w:p>
    <w:p w:rsidR="00AE1AB1" w:rsidRDefault="00AE1AB1" w:rsidP="00C639BE">
      <w:pPr>
        <w:tabs>
          <w:tab w:val="left" w:pos="142"/>
        </w:tabs>
        <w:spacing w:line="13" w:lineRule="exact"/>
        <w:ind w:right="-49" w:firstLine="261"/>
        <w:jc w:val="both"/>
        <w:rPr>
          <w:sz w:val="20"/>
          <w:szCs w:val="20"/>
        </w:rPr>
      </w:pPr>
    </w:p>
    <w:p w:rsidR="00FC3AB6" w:rsidRDefault="00AE1AB1" w:rsidP="00C639BE">
      <w:pPr>
        <w:tabs>
          <w:tab w:val="left" w:pos="142"/>
        </w:tabs>
        <w:spacing w:line="14" w:lineRule="exact"/>
        <w:ind w:firstLine="261"/>
        <w:jc w:val="both"/>
        <w:rPr>
          <w:sz w:val="20"/>
          <w:szCs w:val="20"/>
        </w:rPr>
      </w:pPr>
      <w:r>
        <w:rPr>
          <w:rFonts w:eastAsia="Times New Roman"/>
          <w:sz w:val="24"/>
          <w:szCs w:val="24"/>
        </w:rPr>
        <w:t xml:space="preserve">Практика. Разбор тематических позиций. </w:t>
      </w:r>
      <w:proofErr w:type="spellStart"/>
      <w:r>
        <w:rPr>
          <w:rFonts w:eastAsia="Times New Roman"/>
          <w:sz w:val="24"/>
          <w:szCs w:val="24"/>
        </w:rPr>
        <w:t>Упражнени</w:t>
      </w:r>
      <w:proofErr w:type="spellEnd"/>
    </w:p>
    <w:p w:rsidR="00FC3AB6" w:rsidRDefault="00FC3AB6" w:rsidP="00C639BE">
      <w:pPr>
        <w:tabs>
          <w:tab w:val="left" w:pos="142"/>
        </w:tabs>
        <w:spacing w:line="237" w:lineRule="auto"/>
        <w:ind w:right="-22" w:firstLine="261"/>
        <w:jc w:val="both"/>
        <w:rPr>
          <w:sz w:val="20"/>
          <w:szCs w:val="20"/>
        </w:rPr>
      </w:pPr>
      <w:r>
        <w:rPr>
          <w:rFonts w:eastAsia="Times New Roman"/>
          <w:sz w:val="24"/>
          <w:szCs w:val="24"/>
        </w:rPr>
        <w:t>4.Способы выигрыша шашек. Разнообразие практических приемов и умение ими пользоваться в процессе игры. Расчет ходов в партии. Жертва шашки</w:t>
      </w:r>
      <w:proofErr w:type="gramStart"/>
      <w:r>
        <w:rPr>
          <w:rFonts w:eastAsia="Times New Roman"/>
          <w:sz w:val="24"/>
          <w:szCs w:val="24"/>
        </w:rPr>
        <w:t xml:space="preserve"> ,</w:t>
      </w:r>
      <w:proofErr w:type="gramEnd"/>
      <w:r>
        <w:rPr>
          <w:rFonts w:eastAsia="Times New Roman"/>
          <w:sz w:val="24"/>
          <w:szCs w:val="24"/>
        </w:rPr>
        <w:t xml:space="preserve"> «самообложение», «роздых», «Любки», комбинационные ловушки, контрудары .Красота комбинаций.</w:t>
      </w:r>
    </w:p>
    <w:p w:rsidR="00FC3AB6" w:rsidRDefault="00FC3AB6" w:rsidP="00C639BE">
      <w:pPr>
        <w:tabs>
          <w:tab w:val="left" w:pos="142"/>
        </w:tabs>
        <w:spacing w:line="14" w:lineRule="exact"/>
        <w:ind w:right="-22" w:firstLine="261"/>
        <w:jc w:val="both"/>
        <w:rPr>
          <w:sz w:val="20"/>
          <w:szCs w:val="20"/>
        </w:rPr>
      </w:pPr>
    </w:p>
    <w:p w:rsidR="00FC3AB6" w:rsidRDefault="00FC3AB6" w:rsidP="00C639BE">
      <w:pPr>
        <w:tabs>
          <w:tab w:val="left" w:pos="142"/>
        </w:tabs>
        <w:spacing w:line="234" w:lineRule="auto"/>
        <w:ind w:right="-22" w:firstLine="261"/>
        <w:jc w:val="both"/>
        <w:rPr>
          <w:sz w:val="20"/>
          <w:szCs w:val="20"/>
        </w:rPr>
      </w:pPr>
      <w:r>
        <w:rPr>
          <w:rFonts w:eastAsia="Times New Roman"/>
          <w:sz w:val="24"/>
          <w:szCs w:val="24"/>
        </w:rPr>
        <w:t>Практика. Разбор тематических позиций. Нахождение дебютных ловушек и комбинаций.</w:t>
      </w:r>
    </w:p>
    <w:p w:rsidR="00FC3AB6" w:rsidRDefault="00FC3AB6" w:rsidP="00C639BE">
      <w:pPr>
        <w:tabs>
          <w:tab w:val="left" w:pos="142"/>
        </w:tabs>
        <w:spacing w:line="14" w:lineRule="exact"/>
        <w:ind w:right="-22" w:firstLine="261"/>
        <w:jc w:val="both"/>
        <w:rPr>
          <w:sz w:val="20"/>
          <w:szCs w:val="20"/>
        </w:rPr>
      </w:pPr>
    </w:p>
    <w:p w:rsidR="00FC3AB6" w:rsidRDefault="00FC3AB6" w:rsidP="00C639BE">
      <w:pPr>
        <w:tabs>
          <w:tab w:val="left" w:pos="142"/>
        </w:tabs>
        <w:spacing w:line="236" w:lineRule="auto"/>
        <w:ind w:right="-22" w:firstLine="261"/>
        <w:jc w:val="both"/>
        <w:rPr>
          <w:sz w:val="20"/>
          <w:szCs w:val="20"/>
        </w:rPr>
      </w:pPr>
      <w:r>
        <w:rPr>
          <w:rFonts w:eastAsia="Times New Roman"/>
          <w:sz w:val="24"/>
          <w:szCs w:val="24"/>
        </w:rPr>
        <w:t>5.Значение центральных полей доски. Сила и слабость центра и бортовых полей Значение плана игры. План игры на ослабление пункта. Овладение важными полями.</w:t>
      </w:r>
    </w:p>
    <w:p w:rsidR="00FC3AB6" w:rsidRDefault="00FC3AB6" w:rsidP="00C639BE">
      <w:pPr>
        <w:tabs>
          <w:tab w:val="left" w:pos="142"/>
        </w:tabs>
        <w:spacing w:line="14" w:lineRule="exact"/>
        <w:ind w:right="-22" w:firstLine="261"/>
        <w:jc w:val="both"/>
        <w:rPr>
          <w:sz w:val="20"/>
          <w:szCs w:val="20"/>
        </w:rPr>
      </w:pPr>
    </w:p>
    <w:p w:rsidR="00FC3AB6" w:rsidRDefault="00FC3AB6" w:rsidP="00C639BE">
      <w:pPr>
        <w:numPr>
          <w:ilvl w:val="0"/>
          <w:numId w:val="8"/>
        </w:numPr>
        <w:tabs>
          <w:tab w:val="left" w:pos="142"/>
          <w:tab w:val="left" w:pos="500"/>
        </w:tabs>
        <w:spacing w:line="237" w:lineRule="auto"/>
        <w:ind w:right="-22" w:firstLine="261"/>
        <w:jc w:val="both"/>
        <w:rPr>
          <w:rFonts w:eastAsia="Times New Roman"/>
          <w:sz w:val="24"/>
          <w:szCs w:val="24"/>
        </w:rPr>
      </w:pPr>
      <w:r>
        <w:rPr>
          <w:rFonts w:eastAsia="Times New Roman"/>
          <w:sz w:val="24"/>
          <w:szCs w:val="24"/>
        </w:rPr>
        <w:t>Расчет ходов, ценность времени и пространства. Игровое качество дамки по сравнению с простой шашкой. Правило оппозиции. Три дамки против одной. Треугольник А. Петрова, способ М. Голяева. Борьба одной шашки против двух и более.</w:t>
      </w:r>
    </w:p>
    <w:p w:rsidR="00FC3AB6" w:rsidRDefault="00FC3AB6" w:rsidP="00C639BE">
      <w:pPr>
        <w:tabs>
          <w:tab w:val="left" w:pos="142"/>
        </w:tabs>
        <w:spacing w:line="1" w:lineRule="exact"/>
        <w:ind w:right="-22" w:firstLine="261"/>
        <w:jc w:val="both"/>
        <w:rPr>
          <w:rFonts w:eastAsia="Times New Roman"/>
          <w:sz w:val="24"/>
          <w:szCs w:val="24"/>
        </w:rPr>
      </w:pPr>
    </w:p>
    <w:p w:rsidR="00FC3AB6" w:rsidRDefault="00FC3AB6" w:rsidP="00C639BE">
      <w:pPr>
        <w:tabs>
          <w:tab w:val="left" w:pos="142"/>
        </w:tabs>
        <w:ind w:right="-22" w:firstLine="261"/>
        <w:jc w:val="both"/>
        <w:rPr>
          <w:rFonts w:eastAsia="Times New Roman"/>
          <w:sz w:val="24"/>
          <w:szCs w:val="24"/>
        </w:rPr>
      </w:pPr>
      <w:r>
        <w:rPr>
          <w:rFonts w:eastAsia="Times New Roman"/>
          <w:sz w:val="24"/>
          <w:szCs w:val="24"/>
        </w:rPr>
        <w:t>Практика. Разбор и развертывание с партнерами характерных</w:t>
      </w:r>
    </w:p>
    <w:p w:rsidR="00FC3AB6" w:rsidRDefault="00FC3AB6" w:rsidP="00C639BE">
      <w:pPr>
        <w:tabs>
          <w:tab w:val="left" w:pos="142"/>
        </w:tabs>
        <w:ind w:right="-22" w:firstLine="261"/>
        <w:jc w:val="both"/>
        <w:rPr>
          <w:sz w:val="20"/>
          <w:szCs w:val="20"/>
        </w:rPr>
      </w:pPr>
      <w:r>
        <w:rPr>
          <w:rFonts w:eastAsia="Times New Roman"/>
          <w:sz w:val="24"/>
          <w:szCs w:val="24"/>
        </w:rPr>
        <w:t>тематических позиций.</w:t>
      </w:r>
    </w:p>
    <w:p w:rsidR="00FC3AB6" w:rsidRDefault="00FC3AB6" w:rsidP="00C639BE">
      <w:pPr>
        <w:tabs>
          <w:tab w:val="left" w:pos="142"/>
        </w:tabs>
        <w:spacing w:line="12" w:lineRule="exact"/>
        <w:ind w:right="-22" w:firstLine="261"/>
        <w:jc w:val="both"/>
        <w:rPr>
          <w:sz w:val="20"/>
          <w:szCs w:val="20"/>
        </w:rPr>
      </w:pPr>
    </w:p>
    <w:p w:rsidR="00FC3AB6" w:rsidRDefault="00FC3AB6" w:rsidP="00C639BE">
      <w:pPr>
        <w:tabs>
          <w:tab w:val="left" w:pos="142"/>
        </w:tabs>
        <w:spacing w:line="236" w:lineRule="auto"/>
        <w:ind w:right="-22" w:firstLine="261"/>
        <w:jc w:val="both"/>
        <w:rPr>
          <w:sz w:val="20"/>
          <w:szCs w:val="20"/>
        </w:rPr>
      </w:pPr>
      <w:r>
        <w:rPr>
          <w:rFonts w:eastAsia="Times New Roman"/>
          <w:sz w:val="24"/>
          <w:szCs w:val="24"/>
        </w:rPr>
        <w:t>7.Основные задачи дебюта, «игра Петрова», «игра Филиппова», «обратно-городская партия» , «перекресток», «игра Бодянского». Какие шашки развивались в дебюте?</w:t>
      </w:r>
    </w:p>
    <w:p w:rsidR="00FC3AB6" w:rsidRDefault="00FC3AB6" w:rsidP="00C639BE">
      <w:pPr>
        <w:tabs>
          <w:tab w:val="left" w:pos="142"/>
        </w:tabs>
        <w:spacing w:line="2" w:lineRule="exact"/>
        <w:ind w:firstLine="261"/>
        <w:jc w:val="both"/>
        <w:rPr>
          <w:sz w:val="20"/>
          <w:szCs w:val="20"/>
        </w:rPr>
      </w:pPr>
    </w:p>
    <w:p w:rsidR="00FC3AB6" w:rsidRDefault="00FC3AB6" w:rsidP="00C639BE">
      <w:pPr>
        <w:tabs>
          <w:tab w:val="left" w:pos="142"/>
        </w:tabs>
        <w:ind w:firstLine="261"/>
        <w:jc w:val="both"/>
        <w:rPr>
          <w:sz w:val="20"/>
          <w:szCs w:val="20"/>
        </w:rPr>
      </w:pPr>
      <w:r>
        <w:rPr>
          <w:rFonts w:eastAsia="Times New Roman"/>
          <w:sz w:val="24"/>
          <w:szCs w:val="24"/>
        </w:rPr>
        <w:t>Практика. Нахождение дебютных ловушек и комбинаций.</w:t>
      </w:r>
    </w:p>
    <w:p w:rsidR="00FC3AB6" w:rsidRDefault="00FC3AB6" w:rsidP="00C639BE">
      <w:pPr>
        <w:tabs>
          <w:tab w:val="left" w:pos="142"/>
        </w:tabs>
        <w:ind w:firstLine="261"/>
        <w:jc w:val="both"/>
        <w:rPr>
          <w:sz w:val="20"/>
          <w:szCs w:val="20"/>
        </w:rPr>
      </w:pPr>
      <w:r>
        <w:rPr>
          <w:rFonts w:eastAsia="Times New Roman"/>
          <w:sz w:val="24"/>
          <w:szCs w:val="24"/>
        </w:rPr>
        <w:t>Тематические игры с разбором сыгранных партий.</w:t>
      </w:r>
    </w:p>
    <w:p w:rsidR="00FC3AB6" w:rsidRDefault="00FC3AB6" w:rsidP="00C639BE">
      <w:pPr>
        <w:tabs>
          <w:tab w:val="left" w:pos="142"/>
        </w:tabs>
        <w:ind w:firstLine="261"/>
        <w:jc w:val="both"/>
        <w:rPr>
          <w:sz w:val="20"/>
          <w:szCs w:val="20"/>
        </w:rPr>
      </w:pPr>
      <w:r>
        <w:rPr>
          <w:rFonts w:eastAsia="Times New Roman"/>
          <w:sz w:val="24"/>
          <w:szCs w:val="24"/>
        </w:rPr>
        <w:t>8.Проведение сеансов одновременной игры с разбором сыгранных партий.</w:t>
      </w:r>
    </w:p>
    <w:p w:rsidR="00FC3AB6" w:rsidRDefault="00FC3AB6" w:rsidP="00C639BE">
      <w:pPr>
        <w:tabs>
          <w:tab w:val="left" w:pos="142"/>
        </w:tabs>
        <w:ind w:firstLine="261"/>
        <w:jc w:val="both"/>
        <w:rPr>
          <w:sz w:val="20"/>
          <w:szCs w:val="20"/>
        </w:rPr>
      </w:pPr>
      <w:r>
        <w:rPr>
          <w:rFonts w:eastAsia="Times New Roman"/>
          <w:sz w:val="24"/>
          <w:szCs w:val="24"/>
        </w:rPr>
        <w:t>9.Конкурсы, игры.</w:t>
      </w:r>
    </w:p>
    <w:p w:rsidR="00FC3AB6" w:rsidRDefault="00FC3AB6" w:rsidP="00C639BE">
      <w:pPr>
        <w:tabs>
          <w:tab w:val="left" w:pos="142"/>
        </w:tabs>
        <w:spacing w:line="280" w:lineRule="exact"/>
        <w:ind w:firstLine="261"/>
        <w:jc w:val="both"/>
        <w:rPr>
          <w:sz w:val="20"/>
          <w:szCs w:val="20"/>
        </w:rPr>
      </w:pPr>
    </w:p>
    <w:p w:rsidR="00FC3AB6" w:rsidRDefault="00FC3AB6" w:rsidP="00C639BE">
      <w:pPr>
        <w:tabs>
          <w:tab w:val="left" w:pos="142"/>
        </w:tabs>
        <w:ind w:firstLine="261"/>
        <w:jc w:val="both"/>
        <w:rPr>
          <w:sz w:val="20"/>
          <w:szCs w:val="20"/>
        </w:rPr>
      </w:pPr>
      <w:r>
        <w:rPr>
          <w:rFonts w:eastAsia="Times New Roman"/>
          <w:b/>
          <w:bCs/>
          <w:sz w:val="24"/>
          <w:szCs w:val="24"/>
        </w:rPr>
        <w:t>Содержание программы по шахматам.</w:t>
      </w:r>
    </w:p>
    <w:p w:rsidR="00FC3AB6" w:rsidRDefault="00FC3AB6" w:rsidP="00C639BE">
      <w:pPr>
        <w:tabs>
          <w:tab w:val="left" w:pos="142"/>
        </w:tabs>
        <w:spacing w:line="285" w:lineRule="exact"/>
        <w:ind w:firstLine="261"/>
        <w:jc w:val="both"/>
        <w:rPr>
          <w:sz w:val="20"/>
          <w:szCs w:val="20"/>
        </w:rPr>
      </w:pPr>
    </w:p>
    <w:p w:rsidR="00FC3AB6" w:rsidRDefault="00FC3AB6" w:rsidP="00C639BE">
      <w:pPr>
        <w:tabs>
          <w:tab w:val="left" w:pos="142"/>
        </w:tabs>
        <w:spacing w:line="236" w:lineRule="auto"/>
        <w:ind w:right="808" w:firstLine="261"/>
        <w:jc w:val="both"/>
        <w:rPr>
          <w:sz w:val="20"/>
          <w:szCs w:val="20"/>
        </w:rPr>
      </w:pPr>
      <w:r>
        <w:rPr>
          <w:rFonts w:eastAsia="Times New Roman"/>
          <w:sz w:val="24"/>
          <w:szCs w:val="24"/>
        </w:rPr>
        <w:t>1.Происхождение шахмат. Легенда о радже и мудреце. Проникновение шахмат в Европу и Россию. Великие люди и шахматы. Правила проведения шахматных соревнований.</w:t>
      </w:r>
    </w:p>
    <w:p w:rsidR="00FC3AB6" w:rsidRDefault="00FC3AB6" w:rsidP="00C639BE">
      <w:pPr>
        <w:tabs>
          <w:tab w:val="left" w:pos="142"/>
        </w:tabs>
        <w:spacing w:line="14" w:lineRule="exact"/>
        <w:ind w:firstLine="261"/>
        <w:jc w:val="both"/>
        <w:rPr>
          <w:sz w:val="20"/>
          <w:szCs w:val="20"/>
        </w:rPr>
      </w:pPr>
    </w:p>
    <w:p w:rsidR="00FC3AB6" w:rsidRDefault="00FC3AB6" w:rsidP="00C639BE">
      <w:pPr>
        <w:tabs>
          <w:tab w:val="left" w:pos="142"/>
        </w:tabs>
        <w:spacing w:line="234" w:lineRule="auto"/>
        <w:ind w:right="808" w:firstLine="261"/>
        <w:jc w:val="both"/>
        <w:rPr>
          <w:sz w:val="20"/>
          <w:szCs w:val="20"/>
        </w:rPr>
      </w:pPr>
      <w:r>
        <w:rPr>
          <w:rFonts w:eastAsia="Times New Roman"/>
          <w:sz w:val="24"/>
          <w:szCs w:val="24"/>
        </w:rPr>
        <w:t>2.Правила турнирного поведения. Правила «Тронул-ходи!» Полная и краткая нотация шахматных партий.</w:t>
      </w:r>
    </w:p>
    <w:p w:rsidR="00FC3AB6" w:rsidRDefault="00FC3AB6" w:rsidP="00C639BE">
      <w:pPr>
        <w:tabs>
          <w:tab w:val="left" w:pos="142"/>
        </w:tabs>
        <w:spacing w:line="2" w:lineRule="exact"/>
        <w:ind w:firstLine="261"/>
        <w:jc w:val="both"/>
        <w:rPr>
          <w:sz w:val="20"/>
          <w:szCs w:val="20"/>
        </w:rPr>
      </w:pPr>
    </w:p>
    <w:p w:rsidR="00FC3AB6" w:rsidRDefault="00FC3AB6" w:rsidP="00C639BE">
      <w:pPr>
        <w:tabs>
          <w:tab w:val="left" w:pos="142"/>
        </w:tabs>
        <w:ind w:firstLine="261"/>
        <w:jc w:val="both"/>
        <w:rPr>
          <w:sz w:val="20"/>
          <w:szCs w:val="20"/>
        </w:rPr>
      </w:pPr>
      <w:r>
        <w:rPr>
          <w:rFonts w:eastAsia="Times New Roman"/>
          <w:sz w:val="24"/>
          <w:szCs w:val="24"/>
        </w:rPr>
        <w:t>Практика. Упражнения на запись партий, отдельных положений.</w:t>
      </w:r>
    </w:p>
    <w:p w:rsidR="00FC3AB6" w:rsidRDefault="00FC3AB6" w:rsidP="00C639BE">
      <w:pPr>
        <w:tabs>
          <w:tab w:val="left" w:pos="142"/>
        </w:tabs>
        <w:ind w:right="-22" w:firstLine="709"/>
        <w:jc w:val="both"/>
        <w:rPr>
          <w:sz w:val="20"/>
          <w:szCs w:val="20"/>
        </w:rPr>
      </w:pPr>
      <w:r>
        <w:rPr>
          <w:rFonts w:eastAsia="Times New Roman"/>
          <w:sz w:val="24"/>
          <w:szCs w:val="24"/>
        </w:rPr>
        <w:t>Расстановка фигур.</w:t>
      </w:r>
    </w:p>
    <w:p w:rsidR="00FC3AB6" w:rsidRDefault="00FC3AB6" w:rsidP="00C639BE">
      <w:pPr>
        <w:tabs>
          <w:tab w:val="left" w:pos="142"/>
        </w:tabs>
        <w:spacing w:line="12" w:lineRule="exact"/>
        <w:ind w:right="-22" w:firstLine="709"/>
        <w:jc w:val="both"/>
        <w:rPr>
          <w:sz w:val="20"/>
          <w:szCs w:val="20"/>
        </w:rPr>
      </w:pPr>
    </w:p>
    <w:p w:rsidR="00FC3AB6" w:rsidRDefault="00FC3AB6" w:rsidP="00C639BE">
      <w:pPr>
        <w:tabs>
          <w:tab w:val="left" w:pos="142"/>
        </w:tabs>
        <w:spacing w:line="234" w:lineRule="auto"/>
        <w:ind w:right="-22" w:firstLine="709"/>
        <w:jc w:val="both"/>
        <w:rPr>
          <w:sz w:val="20"/>
          <w:szCs w:val="20"/>
        </w:rPr>
      </w:pPr>
      <w:r>
        <w:rPr>
          <w:rFonts w:eastAsia="Times New Roman"/>
          <w:sz w:val="24"/>
          <w:szCs w:val="24"/>
        </w:rPr>
        <w:t>3.Превращение пешки, взятие на проход, рокировка, мат, ничья, пат. Вечный шах, относительная ценность фигуры.</w:t>
      </w:r>
    </w:p>
    <w:p w:rsidR="00FC3AB6" w:rsidRDefault="00FC3AB6" w:rsidP="00C639BE">
      <w:pPr>
        <w:tabs>
          <w:tab w:val="left" w:pos="142"/>
        </w:tabs>
        <w:spacing w:line="14" w:lineRule="exact"/>
        <w:ind w:right="-22" w:firstLine="709"/>
        <w:jc w:val="both"/>
        <w:rPr>
          <w:sz w:val="20"/>
          <w:szCs w:val="20"/>
        </w:rPr>
      </w:pPr>
    </w:p>
    <w:p w:rsidR="00FC3AB6" w:rsidRDefault="00FC3AB6" w:rsidP="00C639BE">
      <w:pPr>
        <w:tabs>
          <w:tab w:val="left" w:pos="142"/>
        </w:tabs>
        <w:spacing w:line="234" w:lineRule="auto"/>
        <w:ind w:right="-22" w:firstLine="709"/>
        <w:jc w:val="both"/>
        <w:rPr>
          <w:sz w:val="20"/>
          <w:szCs w:val="20"/>
        </w:rPr>
      </w:pPr>
      <w:r>
        <w:rPr>
          <w:rFonts w:eastAsia="Times New Roman"/>
          <w:sz w:val="24"/>
          <w:szCs w:val="24"/>
        </w:rPr>
        <w:t>Практика. Разбор специально подобранных позиций для усвоения сложных правил. Упражнения на мат различными фигурами.</w:t>
      </w:r>
    </w:p>
    <w:p w:rsidR="00FC3AB6" w:rsidRDefault="00FC3AB6" w:rsidP="00C639BE">
      <w:pPr>
        <w:tabs>
          <w:tab w:val="left" w:pos="142"/>
          <w:tab w:val="left" w:pos="8931"/>
        </w:tabs>
        <w:spacing w:line="236" w:lineRule="auto"/>
        <w:ind w:right="-22" w:firstLine="709"/>
        <w:jc w:val="both"/>
        <w:rPr>
          <w:sz w:val="20"/>
          <w:szCs w:val="20"/>
        </w:rPr>
      </w:pPr>
      <w:r>
        <w:rPr>
          <w:rFonts w:eastAsia="Times New Roman"/>
          <w:sz w:val="24"/>
          <w:szCs w:val="24"/>
        </w:rPr>
        <w:t>4.Понятие о тактике и комбинации. Основные тактические приемы: вязка, двойной удар, скрытое нападение (шаха), двойной шах, отвлечение, завлечение, сочетание идей.</w:t>
      </w:r>
    </w:p>
    <w:p w:rsidR="00FC3AB6" w:rsidRDefault="00FC3AB6" w:rsidP="00C639BE">
      <w:pPr>
        <w:tabs>
          <w:tab w:val="left" w:pos="142"/>
        </w:tabs>
        <w:spacing w:line="14" w:lineRule="exact"/>
        <w:ind w:right="-22" w:firstLine="709"/>
        <w:jc w:val="both"/>
        <w:rPr>
          <w:sz w:val="20"/>
          <w:szCs w:val="20"/>
        </w:rPr>
      </w:pPr>
    </w:p>
    <w:p w:rsidR="00FC3AB6" w:rsidRDefault="00FC3AB6" w:rsidP="00C639BE">
      <w:pPr>
        <w:tabs>
          <w:tab w:val="left" w:pos="142"/>
        </w:tabs>
        <w:spacing w:line="234" w:lineRule="auto"/>
        <w:ind w:right="-22" w:firstLine="709"/>
        <w:jc w:val="both"/>
        <w:rPr>
          <w:sz w:val="20"/>
          <w:szCs w:val="20"/>
        </w:rPr>
      </w:pPr>
      <w:r>
        <w:rPr>
          <w:rFonts w:eastAsia="Times New Roman"/>
          <w:sz w:val="24"/>
          <w:szCs w:val="24"/>
        </w:rPr>
        <w:t>Практика. Упражнение на усвоение материала в специально подобранных позициях.</w:t>
      </w:r>
    </w:p>
    <w:p w:rsidR="00FC3AB6" w:rsidRDefault="00FC3AB6" w:rsidP="00C639BE">
      <w:pPr>
        <w:tabs>
          <w:tab w:val="left" w:pos="142"/>
        </w:tabs>
        <w:spacing w:line="14" w:lineRule="exact"/>
        <w:ind w:right="-22" w:firstLine="709"/>
        <w:jc w:val="both"/>
        <w:rPr>
          <w:sz w:val="20"/>
          <w:szCs w:val="20"/>
        </w:rPr>
      </w:pPr>
    </w:p>
    <w:p w:rsidR="00FC3AB6" w:rsidRDefault="00FC3AB6" w:rsidP="00C639BE">
      <w:pPr>
        <w:tabs>
          <w:tab w:val="left" w:pos="142"/>
        </w:tabs>
        <w:spacing w:line="234" w:lineRule="auto"/>
        <w:ind w:right="-22" w:firstLine="709"/>
        <w:jc w:val="both"/>
        <w:rPr>
          <w:sz w:val="20"/>
          <w:szCs w:val="20"/>
        </w:rPr>
      </w:pPr>
      <w:r>
        <w:rPr>
          <w:rFonts w:eastAsia="Times New Roman"/>
          <w:sz w:val="24"/>
          <w:szCs w:val="24"/>
        </w:rPr>
        <w:t>5.Определение стратегии. Целесообразное развитие фигур ,выбор плана централизация.</w:t>
      </w:r>
    </w:p>
    <w:p w:rsidR="00FC3AB6" w:rsidRDefault="00FC3AB6" w:rsidP="00C639BE">
      <w:pPr>
        <w:tabs>
          <w:tab w:val="left" w:pos="142"/>
        </w:tabs>
        <w:spacing w:line="2" w:lineRule="exact"/>
        <w:ind w:right="-22" w:firstLine="709"/>
        <w:jc w:val="both"/>
        <w:rPr>
          <w:sz w:val="20"/>
          <w:szCs w:val="20"/>
        </w:rPr>
      </w:pPr>
    </w:p>
    <w:p w:rsidR="00FC3AB6" w:rsidRDefault="00FC3AB6" w:rsidP="00C639BE">
      <w:pPr>
        <w:tabs>
          <w:tab w:val="left" w:pos="142"/>
        </w:tabs>
        <w:ind w:right="-22" w:firstLine="709"/>
        <w:jc w:val="both"/>
        <w:rPr>
          <w:sz w:val="20"/>
          <w:szCs w:val="20"/>
        </w:rPr>
      </w:pPr>
      <w:r>
        <w:rPr>
          <w:rFonts w:eastAsia="Times New Roman"/>
          <w:sz w:val="24"/>
          <w:szCs w:val="24"/>
        </w:rPr>
        <w:t>Практика. Разбор специально подобранных позиций.</w:t>
      </w:r>
    </w:p>
    <w:p w:rsidR="00FC3AB6" w:rsidRDefault="00FC3AB6" w:rsidP="00C639BE">
      <w:pPr>
        <w:tabs>
          <w:tab w:val="left" w:pos="142"/>
        </w:tabs>
        <w:spacing w:line="13" w:lineRule="exact"/>
        <w:ind w:right="-22" w:firstLine="709"/>
        <w:jc w:val="both"/>
        <w:rPr>
          <w:sz w:val="20"/>
          <w:szCs w:val="20"/>
        </w:rPr>
      </w:pPr>
    </w:p>
    <w:p w:rsidR="00FC3AB6" w:rsidRDefault="00FC3AB6" w:rsidP="00C639BE">
      <w:pPr>
        <w:tabs>
          <w:tab w:val="left" w:pos="142"/>
        </w:tabs>
        <w:spacing w:line="236" w:lineRule="auto"/>
        <w:ind w:right="-22" w:firstLine="709"/>
        <w:jc w:val="both"/>
        <w:rPr>
          <w:sz w:val="20"/>
          <w:szCs w:val="20"/>
        </w:rPr>
      </w:pPr>
      <w:r>
        <w:rPr>
          <w:rFonts w:eastAsia="Times New Roman"/>
          <w:sz w:val="24"/>
          <w:szCs w:val="24"/>
        </w:rPr>
        <w:t>6.Определение Эндшпиля. Роль короля в эндшпиле. Король и пешка против короля. Правило квадрата. Ферзь против пешки, мат ферзи, ладьей, тяжелыми фигурами.</w:t>
      </w:r>
    </w:p>
    <w:p w:rsidR="00FC3AB6" w:rsidRDefault="00FC3AB6" w:rsidP="00C639BE">
      <w:pPr>
        <w:tabs>
          <w:tab w:val="left" w:pos="142"/>
        </w:tabs>
        <w:spacing w:line="2" w:lineRule="exact"/>
        <w:ind w:right="-22" w:firstLine="709"/>
        <w:jc w:val="both"/>
        <w:rPr>
          <w:sz w:val="20"/>
          <w:szCs w:val="20"/>
        </w:rPr>
      </w:pPr>
    </w:p>
    <w:p w:rsidR="00FC3AB6" w:rsidRDefault="00FC3AB6" w:rsidP="00C639BE">
      <w:pPr>
        <w:tabs>
          <w:tab w:val="left" w:pos="142"/>
        </w:tabs>
        <w:ind w:right="-22" w:firstLine="709"/>
        <w:jc w:val="both"/>
        <w:rPr>
          <w:sz w:val="20"/>
          <w:szCs w:val="20"/>
        </w:rPr>
      </w:pPr>
      <w:r>
        <w:rPr>
          <w:rFonts w:eastAsia="Times New Roman"/>
          <w:sz w:val="24"/>
          <w:szCs w:val="24"/>
        </w:rPr>
        <w:t>Практика. Разбор специально подобранных позиций.</w:t>
      </w:r>
    </w:p>
    <w:p w:rsidR="00FC3AB6" w:rsidRDefault="00FC3AB6" w:rsidP="00C639BE">
      <w:pPr>
        <w:tabs>
          <w:tab w:val="left" w:pos="142"/>
        </w:tabs>
        <w:ind w:right="-22" w:firstLine="709"/>
        <w:jc w:val="both"/>
        <w:rPr>
          <w:sz w:val="20"/>
          <w:szCs w:val="20"/>
        </w:rPr>
      </w:pPr>
      <w:r>
        <w:rPr>
          <w:rFonts w:eastAsia="Times New Roman"/>
          <w:sz w:val="24"/>
          <w:szCs w:val="24"/>
        </w:rPr>
        <w:t>7.Определение дебюта. Задачи и принципы его разыгрывания.</w:t>
      </w:r>
    </w:p>
    <w:p w:rsidR="00FC3AB6" w:rsidRDefault="00FC3AB6" w:rsidP="00C639BE">
      <w:pPr>
        <w:tabs>
          <w:tab w:val="left" w:pos="142"/>
        </w:tabs>
        <w:ind w:right="-22" w:firstLine="709"/>
        <w:jc w:val="both"/>
        <w:rPr>
          <w:sz w:val="20"/>
          <w:szCs w:val="20"/>
        </w:rPr>
      </w:pPr>
      <w:r>
        <w:rPr>
          <w:rFonts w:eastAsia="Times New Roman"/>
          <w:sz w:val="24"/>
          <w:szCs w:val="24"/>
        </w:rPr>
        <w:t>Практика. Разбор специально подобранных позиций.</w:t>
      </w:r>
    </w:p>
    <w:p w:rsidR="00FC3AB6" w:rsidRDefault="00FC3AB6" w:rsidP="00C639BE">
      <w:pPr>
        <w:tabs>
          <w:tab w:val="left" w:pos="142"/>
        </w:tabs>
        <w:spacing w:line="12" w:lineRule="exact"/>
        <w:ind w:right="-22" w:firstLine="709"/>
        <w:jc w:val="both"/>
        <w:rPr>
          <w:sz w:val="20"/>
          <w:szCs w:val="20"/>
        </w:rPr>
      </w:pPr>
    </w:p>
    <w:p w:rsidR="00FC3AB6" w:rsidRDefault="00FC3AB6" w:rsidP="00C639BE">
      <w:pPr>
        <w:numPr>
          <w:ilvl w:val="0"/>
          <w:numId w:val="9"/>
        </w:numPr>
        <w:tabs>
          <w:tab w:val="left" w:pos="142"/>
          <w:tab w:val="left" w:pos="500"/>
        </w:tabs>
        <w:spacing w:line="234" w:lineRule="auto"/>
        <w:ind w:right="-22" w:firstLine="709"/>
        <w:jc w:val="both"/>
        <w:rPr>
          <w:rFonts w:eastAsia="Times New Roman"/>
          <w:sz w:val="24"/>
          <w:szCs w:val="24"/>
        </w:rPr>
      </w:pPr>
      <w:r>
        <w:rPr>
          <w:rFonts w:eastAsia="Times New Roman"/>
          <w:sz w:val="24"/>
          <w:szCs w:val="24"/>
        </w:rPr>
        <w:t>Проведение сеансов одновременной игры с последующим разбором сыгранных партий.</w:t>
      </w:r>
    </w:p>
    <w:p w:rsidR="00C639BE" w:rsidRDefault="00FC3AB6" w:rsidP="00C639BE">
      <w:pPr>
        <w:spacing w:line="235" w:lineRule="auto"/>
        <w:ind w:right="-22" w:firstLine="567"/>
        <w:rPr>
          <w:rFonts w:eastAsia="Times New Roman"/>
          <w:sz w:val="24"/>
          <w:szCs w:val="24"/>
        </w:rPr>
      </w:pPr>
      <w:r>
        <w:rPr>
          <w:rFonts w:eastAsia="Times New Roman"/>
          <w:sz w:val="24"/>
          <w:szCs w:val="24"/>
        </w:rPr>
        <w:t>9.Конкурсы.</w:t>
      </w:r>
    </w:p>
    <w:p w:rsidR="00C639BE" w:rsidRDefault="00C639BE" w:rsidP="00C639BE">
      <w:pPr>
        <w:spacing w:line="235" w:lineRule="auto"/>
        <w:ind w:right="-22" w:firstLine="567"/>
        <w:jc w:val="center"/>
        <w:rPr>
          <w:rFonts w:eastAsia="Times New Roman"/>
          <w:sz w:val="24"/>
          <w:szCs w:val="24"/>
        </w:rPr>
      </w:pPr>
    </w:p>
    <w:p w:rsidR="00C639BE" w:rsidRDefault="00C639BE" w:rsidP="00C639BE">
      <w:pPr>
        <w:spacing w:line="235" w:lineRule="auto"/>
        <w:ind w:right="-22" w:firstLine="567"/>
        <w:jc w:val="center"/>
        <w:rPr>
          <w:sz w:val="20"/>
          <w:szCs w:val="20"/>
        </w:rPr>
      </w:pPr>
      <w:r>
        <w:rPr>
          <w:rFonts w:eastAsia="Times New Roman"/>
          <w:b/>
          <w:bCs/>
          <w:color w:val="00000A"/>
          <w:sz w:val="24"/>
          <w:szCs w:val="24"/>
        </w:rPr>
        <w:t>Условия реализации программы</w:t>
      </w:r>
    </w:p>
    <w:p w:rsidR="00C639BE" w:rsidRDefault="00C639BE" w:rsidP="00C639BE">
      <w:pPr>
        <w:spacing w:line="237" w:lineRule="auto"/>
        <w:ind w:right="-22" w:firstLine="567"/>
        <w:jc w:val="both"/>
        <w:rPr>
          <w:sz w:val="20"/>
          <w:szCs w:val="20"/>
        </w:rPr>
      </w:pPr>
      <w:r>
        <w:rPr>
          <w:rFonts w:eastAsia="Times New Roman"/>
          <w:sz w:val="24"/>
          <w:szCs w:val="24"/>
        </w:rPr>
        <w:t>Материально – методическое обеспечение.</w:t>
      </w:r>
    </w:p>
    <w:p w:rsidR="00C639BE" w:rsidRDefault="00C639BE" w:rsidP="00C639BE">
      <w:pPr>
        <w:spacing w:line="1" w:lineRule="exact"/>
        <w:ind w:right="-22" w:firstLine="567"/>
        <w:jc w:val="both"/>
        <w:rPr>
          <w:sz w:val="20"/>
          <w:szCs w:val="20"/>
        </w:rPr>
      </w:pPr>
    </w:p>
    <w:p w:rsidR="00C639BE" w:rsidRDefault="00C639BE" w:rsidP="00C639BE">
      <w:pPr>
        <w:numPr>
          <w:ilvl w:val="0"/>
          <w:numId w:val="13"/>
        </w:numPr>
        <w:tabs>
          <w:tab w:val="left" w:pos="1100"/>
        </w:tabs>
        <w:ind w:right="-22" w:firstLine="567"/>
        <w:jc w:val="both"/>
        <w:rPr>
          <w:rFonts w:eastAsia="Times New Roman"/>
          <w:sz w:val="24"/>
          <w:szCs w:val="24"/>
        </w:rPr>
      </w:pPr>
      <w:r>
        <w:rPr>
          <w:rFonts w:eastAsia="Times New Roman"/>
          <w:sz w:val="24"/>
          <w:szCs w:val="24"/>
        </w:rPr>
        <w:t>столы и стулья для учащихся;</w:t>
      </w:r>
    </w:p>
    <w:p w:rsidR="00C639BE" w:rsidRDefault="00C639BE" w:rsidP="00C639BE">
      <w:pPr>
        <w:numPr>
          <w:ilvl w:val="0"/>
          <w:numId w:val="13"/>
        </w:numPr>
        <w:tabs>
          <w:tab w:val="left" w:pos="1100"/>
        </w:tabs>
        <w:ind w:right="-22" w:firstLine="567"/>
        <w:jc w:val="both"/>
        <w:rPr>
          <w:rFonts w:eastAsia="Times New Roman"/>
          <w:sz w:val="24"/>
          <w:szCs w:val="24"/>
        </w:rPr>
      </w:pPr>
      <w:r>
        <w:rPr>
          <w:rFonts w:eastAsia="Times New Roman"/>
          <w:sz w:val="24"/>
          <w:szCs w:val="24"/>
        </w:rPr>
        <w:t>достаточное количество шашечных и шахматных досок;</w:t>
      </w:r>
    </w:p>
    <w:p w:rsidR="00C639BE" w:rsidRDefault="00C639BE" w:rsidP="00C639BE">
      <w:pPr>
        <w:numPr>
          <w:ilvl w:val="0"/>
          <w:numId w:val="13"/>
        </w:numPr>
        <w:tabs>
          <w:tab w:val="left" w:pos="1100"/>
        </w:tabs>
        <w:ind w:right="-22" w:firstLine="567"/>
        <w:jc w:val="both"/>
        <w:rPr>
          <w:rFonts w:eastAsia="Times New Roman"/>
          <w:sz w:val="24"/>
          <w:szCs w:val="24"/>
        </w:rPr>
      </w:pPr>
      <w:r>
        <w:rPr>
          <w:rFonts w:eastAsia="Times New Roman"/>
          <w:sz w:val="24"/>
          <w:szCs w:val="24"/>
        </w:rPr>
        <w:t>учебные пособия по шашкам и шахматам;</w:t>
      </w:r>
    </w:p>
    <w:p w:rsidR="00C639BE" w:rsidRDefault="00C639BE" w:rsidP="00C639BE">
      <w:pPr>
        <w:numPr>
          <w:ilvl w:val="0"/>
          <w:numId w:val="13"/>
        </w:numPr>
        <w:tabs>
          <w:tab w:val="left" w:pos="1100"/>
        </w:tabs>
        <w:ind w:right="-22" w:firstLine="567"/>
        <w:jc w:val="both"/>
        <w:rPr>
          <w:rFonts w:eastAsia="Times New Roman"/>
          <w:sz w:val="24"/>
          <w:szCs w:val="24"/>
        </w:rPr>
      </w:pPr>
      <w:r>
        <w:rPr>
          <w:rFonts w:eastAsia="Times New Roman"/>
          <w:sz w:val="24"/>
          <w:szCs w:val="24"/>
        </w:rPr>
        <w:t>диски для работы на компьютере.</w:t>
      </w:r>
    </w:p>
    <w:p w:rsidR="00C639BE" w:rsidRDefault="00C639BE" w:rsidP="00C639BE">
      <w:pPr>
        <w:spacing w:line="280" w:lineRule="exact"/>
        <w:ind w:right="-22" w:firstLine="567"/>
        <w:jc w:val="both"/>
        <w:rPr>
          <w:sz w:val="20"/>
          <w:szCs w:val="20"/>
        </w:rPr>
      </w:pPr>
    </w:p>
    <w:p w:rsidR="00FC3AB6" w:rsidRPr="00C639BE" w:rsidRDefault="00FC3AB6" w:rsidP="00C639BE">
      <w:pPr>
        <w:tabs>
          <w:tab w:val="left" w:pos="142"/>
        </w:tabs>
        <w:ind w:right="-22"/>
        <w:jc w:val="both"/>
        <w:rPr>
          <w:sz w:val="20"/>
          <w:szCs w:val="20"/>
        </w:rPr>
        <w:sectPr w:rsidR="00FC3AB6" w:rsidRPr="00C639BE" w:rsidSect="00AE1AB1">
          <w:pgSz w:w="11900" w:h="16836"/>
          <w:pgMar w:top="1398" w:right="843" w:bottom="796" w:left="1440" w:header="0" w:footer="0" w:gutter="0"/>
          <w:cols w:space="720" w:equalWidth="0">
            <w:col w:w="9617"/>
          </w:cols>
        </w:sectPr>
      </w:pPr>
    </w:p>
    <w:p w:rsidR="00FC3AB6" w:rsidRDefault="00FC3AB6" w:rsidP="00FC3AB6">
      <w:pPr>
        <w:spacing w:line="282" w:lineRule="exact"/>
        <w:ind w:right="-22"/>
        <w:jc w:val="both"/>
        <w:rPr>
          <w:sz w:val="20"/>
          <w:szCs w:val="20"/>
        </w:rPr>
      </w:pPr>
    </w:p>
    <w:p w:rsidR="00FC3AB6" w:rsidRDefault="00FC3AB6" w:rsidP="00FC3AB6">
      <w:pPr>
        <w:ind w:right="-22"/>
        <w:jc w:val="center"/>
        <w:rPr>
          <w:rFonts w:eastAsia="Times New Roman"/>
          <w:b/>
          <w:bCs/>
          <w:color w:val="00000A"/>
          <w:sz w:val="24"/>
          <w:szCs w:val="24"/>
        </w:rPr>
      </w:pPr>
      <w:r>
        <w:rPr>
          <w:rFonts w:eastAsia="Times New Roman"/>
          <w:b/>
          <w:bCs/>
          <w:color w:val="00000A"/>
          <w:sz w:val="24"/>
          <w:szCs w:val="24"/>
        </w:rPr>
        <w:t>Список  используемой литературы</w:t>
      </w:r>
    </w:p>
    <w:p w:rsidR="00FC3AB6" w:rsidRDefault="00FC3AB6" w:rsidP="00FC3AB6">
      <w:pPr>
        <w:ind w:right="-22"/>
        <w:jc w:val="center"/>
        <w:rPr>
          <w:sz w:val="20"/>
          <w:szCs w:val="20"/>
        </w:rPr>
      </w:pPr>
    </w:p>
    <w:p w:rsidR="00FC3AB6" w:rsidRDefault="00FC3AB6" w:rsidP="00FC3AB6">
      <w:pPr>
        <w:spacing w:line="9" w:lineRule="exact"/>
        <w:ind w:right="-22"/>
        <w:jc w:val="both"/>
        <w:rPr>
          <w:sz w:val="20"/>
          <w:szCs w:val="20"/>
        </w:rPr>
      </w:pPr>
    </w:p>
    <w:p w:rsidR="00FC3AB6" w:rsidRDefault="00FC3AB6" w:rsidP="00FC3AB6">
      <w:pPr>
        <w:numPr>
          <w:ilvl w:val="0"/>
          <w:numId w:val="14"/>
        </w:numPr>
        <w:tabs>
          <w:tab w:val="left" w:pos="500"/>
        </w:tabs>
        <w:spacing w:line="234" w:lineRule="auto"/>
        <w:ind w:left="260" w:right="-22" w:firstLine="1"/>
        <w:jc w:val="both"/>
        <w:rPr>
          <w:rFonts w:eastAsia="Times New Roman"/>
          <w:sz w:val="24"/>
          <w:szCs w:val="24"/>
        </w:rPr>
      </w:pPr>
      <w:r>
        <w:rPr>
          <w:rFonts w:eastAsia="Times New Roman"/>
          <w:sz w:val="24"/>
          <w:szCs w:val="24"/>
        </w:rPr>
        <w:t>Борис Грцензон, Андрей Напереенков «Шашки – это интересно», издательство «Детская литература» 2009 г.</w:t>
      </w:r>
    </w:p>
    <w:p w:rsidR="00FC3AB6" w:rsidRDefault="00FC3AB6" w:rsidP="00FC3AB6">
      <w:pPr>
        <w:spacing w:line="13" w:lineRule="exact"/>
        <w:ind w:right="-22"/>
        <w:jc w:val="both"/>
        <w:rPr>
          <w:rFonts w:eastAsia="Times New Roman"/>
          <w:sz w:val="24"/>
          <w:szCs w:val="24"/>
        </w:rPr>
      </w:pPr>
    </w:p>
    <w:p w:rsidR="00FC3AB6" w:rsidRDefault="00FC3AB6" w:rsidP="00FC3AB6">
      <w:pPr>
        <w:numPr>
          <w:ilvl w:val="0"/>
          <w:numId w:val="14"/>
        </w:numPr>
        <w:tabs>
          <w:tab w:val="left" w:pos="500"/>
        </w:tabs>
        <w:spacing w:line="234" w:lineRule="auto"/>
        <w:ind w:left="260" w:right="-22" w:firstLine="1"/>
        <w:jc w:val="both"/>
        <w:rPr>
          <w:rFonts w:eastAsia="Times New Roman"/>
          <w:sz w:val="24"/>
          <w:szCs w:val="24"/>
        </w:rPr>
      </w:pPr>
      <w:r>
        <w:rPr>
          <w:rFonts w:eastAsia="Times New Roman"/>
          <w:sz w:val="24"/>
          <w:szCs w:val="24"/>
        </w:rPr>
        <w:t>В. Зак, Я. Длуголенский «Отдать, чтобы найти», издательство «Детская литература», 2008 г.</w:t>
      </w:r>
    </w:p>
    <w:p w:rsidR="00FC3AB6" w:rsidRDefault="00FC3AB6" w:rsidP="00FC3AB6">
      <w:pPr>
        <w:spacing w:line="1" w:lineRule="exact"/>
        <w:ind w:right="-22"/>
        <w:jc w:val="both"/>
        <w:rPr>
          <w:rFonts w:eastAsia="Times New Roman"/>
          <w:sz w:val="24"/>
          <w:szCs w:val="24"/>
        </w:rPr>
      </w:pPr>
    </w:p>
    <w:p w:rsidR="00FC3AB6" w:rsidRDefault="00FC3AB6" w:rsidP="00FC3AB6">
      <w:pPr>
        <w:numPr>
          <w:ilvl w:val="0"/>
          <w:numId w:val="14"/>
        </w:numPr>
        <w:tabs>
          <w:tab w:val="left" w:pos="500"/>
        </w:tabs>
        <w:ind w:left="500" w:right="-22" w:hanging="239"/>
        <w:jc w:val="both"/>
        <w:rPr>
          <w:rFonts w:eastAsia="Times New Roman"/>
          <w:sz w:val="24"/>
          <w:szCs w:val="24"/>
        </w:rPr>
      </w:pPr>
      <w:r>
        <w:rPr>
          <w:rFonts w:eastAsia="Times New Roman"/>
          <w:sz w:val="24"/>
          <w:szCs w:val="24"/>
        </w:rPr>
        <w:t>Каплунов Я. Л. «Секреты шашечного сундука», Санкт-Петербург, 2008 г.</w:t>
      </w:r>
    </w:p>
    <w:p w:rsidR="00FC3AB6" w:rsidRDefault="00FC3AB6" w:rsidP="00FC3AB6">
      <w:pPr>
        <w:numPr>
          <w:ilvl w:val="0"/>
          <w:numId w:val="14"/>
        </w:numPr>
        <w:tabs>
          <w:tab w:val="left" w:pos="500"/>
        </w:tabs>
        <w:ind w:left="500" w:right="-22" w:hanging="239"/>
        <w:jc w:val="both"/>
        <w:rPr>
          <w:rFonts w:eastAsia="Times New Roman"/>
          <w:sz w:val="24"/>
          <w:szCs w:val="24"/>
        </w:rPr>
      </w:pPr>
      <w:r>
        <w:rPr>
          <w:rFonts w:eastAsia="Times New Roman"/>
          <w:sz w:val="24"/>
          <w:szCs w:val="24"/>
        </w:rPr>
        <w:t>Р. Нежметдинов «Шахматы», Казань, 2010 г.</w:t>
      </w:r>
    </w:p>
    <w:p w:rsidR="00AE1AB1" w:rsidRDefault="00AE1AB1" w:rsidP="00AE1AB1">
      <w:pPr>
        <w:tabs>
          <w:tab w:val="left" w:pos="142"/>
        </w:tabs>
        <w:spacing w:line="234" w:lineRule="auto"/>
        <w:ind w:right="-49" w:firstLine="261"/>
        <w:jc w:val="both"/>
        <w:rPr>
          <w:sz w:val="20"/>
          <w:szCs w:val="20"/>
        </w:rPr>
      </w:pPr>
      <w:r>
        <w:rPr>
          <w:rFonts w:eastAsia="Times New Roman"/>
          <w:sz w:val="24"/>
          <w:szCs w:val="24"/>
        </w:rPr>
        <w:t>е на освоение правил игры.</w:t>
      </w:r>
    </w:p>
    <w:p w:rsidR="00AE1AB1" w:rsidRDefault="00AE1AB1" w:rsidP="00AE1AB1">
      <w:pPr>
        <w:tabs>
          <w:tab w:val="left" w:pos="142"/>
        </w:tabs>
        <w:ind w:right="-49" w:firstLine="261"/>
        <w:jc w:val="both"/>
        <w:sectPr w:rsidR="00AE1AB1">
          <w:pgSz w:w="11900" w:h="16836"/>
          <w:pgMar w:top="1134" w:right="728" w:bottom="580" w:left="1440" w:header="0" w:footer="0" w:gutter="0"/>
          <w:cols w:space="720" w:equalWidth="0">
            <w:col w:w="9740"/>
          </w:cols>
        </w:sectPr>
      </w:pPr>
    </w:p>
    <w:p w:rsidR="00C10D36" w:rsidRDefault="00C10D36" w:rsidP="00AE1AB1">
      <w:pPr>
        <w:tabs>
          <w:tab w:val="left" w:pos="142"/>
        </w:tabs>
        <w:jc w:val="both"/>
        <w:sectPr w:rsidR="00C10D36">
          <w:pgSz w:w="11900" w:h="16836"/>
          <w:pgMar w:top="1122" w:right="848" w:bottom="794" w:left="1440" w:header="0" w:footer="0" w:gutter="0"/>
          <w:cols w:space="720" w:equalWidth="0">
            <w:col w:w="9620"/>
          </w:cols>
        </w:sectPr>
      </w:pPr>
    </w:p>
    <w:p w:rsidR="00C10D36" w:rsidRDefault="00C10D36" w:rsidP="00C10D36">
      <w:pPr>
        <w:tabs>
          <w:tab w:val="left" w:pos="142"/>
        </w:tabs>
        <w:ind w:right="-27" w:firstLine="261"/>
        <w:jc w:val="both"/>
        <w:sectPr w:rsidR="00C10D36" w:rsidSect="00AE1AB1">
          <w:pgSz w:w="11900" w:h="16836"/>
          <w:pgMar w:top="1130" w:right="843" w:bottom="1090" w:left="1440" w:header="0" w:footer="0" w:gutter="0"/>
          <w:cols w:space="720" w:equalWidth="0">
            <w:col w:w="9617"/>
          </w:cols>
        </w:sectPr>
      </w:pPr>
    </w:p>
    <w:p w:rsidR="00C10D36" w:rsidRDefault="00C10D36" w:rsidP="00C10D36">
      <w:pPr>
        <w:ind w:left="260"/>
        <w:rPr>
          <w:sz w:val="20"/>
          <w:szCs w:val="20"/>
        </w:rPr>
      </w:pPr>
    </w:p>
    <w:p w:rsidR="00AD74D7" w:rsidRDefault="00AD74D7" w:rsidP="00AD74D7">
      <w:pPr>
        <w:ind w:left="3840"/>
        <w:rPr>
          <w:rFonts w:eastAsia="Times New Roman"/>
          <w:b/>
          <w:bCs/>
          <w:sz w:val="24"/>
          <w:szCs w:val="24"/>
        </w:rPr>
      </w:pPr>
      <w:r w:rsidRPr="00AD74D7">
        <w:rPr>
          <w:rFonts w:eastAsia="Times New Roman"/>
          <w:b/>
          <w:bCs/>
          <w:sz w:val="24"/>
          <w:szCs w:val="24"/>
        </w:rPr>
        <w:t>Тематическое планирование</w:t>
      </w:r>
    </w:p>
    <w:p w:rsidR="00AD74D7" w:rsidRPr="00AD74D7" w:rsidRDefault="00AD74D7" w:rsidP="00AD74D7">
      <w:pPr>
        <w:ind w:left="3840"/>
        <w:rPr>
          <w:sz w:val="24"/>
          <w:szCs w:val="24"/>
        </w:rPr>
      </w:pPr>
    </w:p>
    <w:tbl>
      <w:tblPr>
        <w:tblW w:w="0" w:type="auto"/>
        <w:tblInd w:w="10" w:type="dxa"/>
        <w:tblLayout w:type="fixed"/>
        <w:tblCellMar>
          <w:left w:w="0" w:type="dxa"/>
          <w:right w:w="0" w:type="dxa"/>
        </w:tblCellMar>
        <w:tblLook w:val="04A0"/>
      </w:tblPr>
      <w:tblGrid>
        <w:gridCol w:w="7513"/>
        <w:gridCol w:w="1985"/>
        <w:gridCol w:w="1362"/>
      </w:tblGrid>
      <w:tr w:rsidR="00AD74D7" w:rsidTr="00AD74D7">
        <w:trPr>
          <w:trHeight w:val="242"/>
        </w:trPr>
        <w:tc>
          <w:tcPr>
            <w:tcW w:w="7513" w:type="dxa"/>
            <w:vMerge w:val="restart"/>
            <w:tcBorders>
              <w:top w:val="single" w:sz="8" w:space="0" w:color="auto"/>
              <w:left w:val="single" w:sz="8" w:space="0" w:color="auto"/>
              <w:right w:val="single" w:sz="8" w:space="0" w:color="auto"/>
            </w:tcBorders>
            <w:vAlign w:val="center"/>
          </w:tcPr>
          <w:p w:rsidR="00AD74D7" w:rsidRPr="00AD74D7" w:rsidRDefault="00AD74D7" w:rsidP="00AD74D7">
            <w:pPr>
              <w:spacing w:line="242" w:lineRule="exact"/>
              <w:ind w:left="1180"/>
              <w:jc w:val="center"/>
              <w:rPr>
                <w:b/>
                <w:sz w:val="24"/>
                <w:szCs w:val="24"/>
              </w:rPr>
            </w:pPr>
            <w:r w:rsidRPr="00AD74D7">
              <w:rPr>
                <w:rFonts w:eastAsia="Times New Roman"/>
                <w:b/>
                <w:sz w:val="24"/>
                <w:szCs w:val="24"/>
              </w:rPr>
              <w:t>Тема занятия</w:t>
            </w:r>
          </w:p>
        </w:tc>
        <w:tc>
          <w:tcPr>
            <w:tcW w:w="3347" w:type="dxa"/>
            <w:gridSpan w:val="2"/>
            <w:tcBorders>
              <w:top w:val="single" w:sz="8" w:space="0" w:color="auto"/>
              <w:left w:val="single" w:sz="8" w:space="0" w:color="auto"/>
              <w:right w:val="single" w:sz="8" w:space="0" w:color="auto"/>
            </w:tcBorders>
            <w:vAlign w:val="center"/>
          </w:tcPr>
          <w:p w:rsidR="00AD74D7" w:rsidRPr="00AD74D7" w:rsidRDefault="00AD74D7" w:rsidP="00AD74D7">
            <w:pPr>
              <w:spacing w:line="242" w:lineRule="exact"/>
              <w:ind w:left="1180"/>
              <w:rPr>
                <w:rFonts w:eastAsia="Times New Roman"/>
                <w:b/>
                <w:sz w:val="24"/>
                <w:szCs w:val="24"/>
              </w:rPr>
            </w:pPr>
            <w:r w:rsidRPr="00AD74D7">
              <w:rPr>
                <w:rFonts w:eastAsia="Times New Roman"/>
                <w:b/>
                <w:sz w:val="24"/>
                <w:szCs w:val="24"/>
              </w:rPr>
              <w:t>Дата</w:t>
            </w:r>
          </w:p>
        </w:tc>
      </w:tr>
      <w:tr w:rsidR="00AD74D7" w:rsidTr="00AD74D7">
        <w:trPr>
          <w:trHeight w:val="242"/>
        </w:trPr>
        <w:tc>
          <w:tcPr>
            <w:tcW w:w="7513" w:type="dxa"/>
            <w:vMerge/>
            <w:tcBorders>
              <w:left w:val="single" w:sz="8" w:space="0" w:color="auto"/>
              <w:right w:val="single" w:sz="8" w:space="0" w:color="auto"/>
            </w:tcBorders>
            <w:vAlign w:val="center"/>
          </w:tcPr>
          <w:p w:rsidR="00AD74D7" w:rsidRPr="00AD74D7" w:rsidRDefault="00AD74D7" w:rsidP="00AD74D7">
            <w:pPr>
              <w:spacing w:line="242" w:lineRule="exact"/>
              <w:ind w:left="1180"/>
              <w:jc w:val="center"/>
              <w:rPr>
                <w:rFonts w:eastAsia="Times New Roman"/>
                <w:b/>
                <w:sz w:val="24"/>
                <w:szCs w:val="24"/>
              </w:rPr>
            </w:pPr>
          </w:p>
        </w:tc>
        <w:tc>
          <w:tcPr>
            <w:tcW w:w="1985" w:type="dxa"/>
            <w:tcBorders>
              <w:top w:val="single" w:sz="8" w:space="0" w:color="auto"/>
              <w:left w:val="single" w:sz="8" w:space="0" w:color="auto"/>
              <w:right w:val="single" w:sz="8" w:space="0" w:color="auto"/>
            </w:tcBorders>
            <w:vAlign w:val="center"/>
          </w:tcPr>
          <w:p w:rsidR="00AD74D7" w:rsidRPr="00AD74D7" w:rsidRDefault="00AD74D7" w:rsidP="00AD74D7">
            <w:pPr>
              <w:spacing w:line="242" w:lineRule="exact"/>
              <w:ind w:left="1180"/>
              <w:jc w:val="center"/>
              <w:rPr>
                <w:rFonts w:eastAsia="Times New Roman"/>
                <w:b/>
                <w:sz w:val="24"/>
                <w:szCs w:val="24"/>
              </w:rPr>
            </w:pPr>
          </w:p>
        </w:tc>
        <w:tc>
          <w:tcPr>
            <w:tcW w:w="1362" w:type="dxa"/>
            <w:tcBorders>
              <w:top w:val="single" w:sz="8" w:space="0" w:color="auto"/>
              <w:left w:val="single" w:sz="8" w:space="0" w:color="auto"/>
              <w:right w:val="single" w:sz="8" w:space="0" w:color="auto"/>
            </w:tcBorders>
            <w:vAlign w:val="center"/>
          </w:tcPr>
          <w:p w:rsidR="00AD74D7" w:rsidRPr="00AD74D7" w:rsidRDefault="00AD74D7" w:rsidP="00AD74D7">
            <w:pPr>
              <w:spacing w:line="242" w:lineRule="exact"/>
              <w:ind w:left="1180"/>
              <w:jc w:val="center"/>
              <w:rPr>
                <w:rFonts w:eastAsia="Times New Roman"/>
                <w:b/>
                <w:sz w:val="24"/>
                <w:szCs w:val="24"/>
              </w:rPr>
            </w:pPr>
          </w:p>
        </w:tc>
      </w:tr>
      <w:tr w:rsidR="00AD74D7" w:rsidTr="00AD74D7">
        <w:trPr>
          <w:trHeight w:val="470"/>
        </w:trPr>
        <w:tc>
          <w:tcPr>
            <w:tcW w:w="7513" w:type="dxa"/>
            <w:vMerge/>
            <w:tcBorders>
              <w:left w:val="single" w:sz="8" w:space="0" w:color="auto"/>
              <w:bottom w:val="single" w:sz="8" w:space="0" w:color="auto"/>
              <w:right w:val="single" w:sz="8" w:space="0" w:color="auto"/>
            </w:tcBorders>
            <w:vAlign w:val="center"/>
          </w:tcPr>
          <w:p w:rsidR="00AD74D7" w:rsidRPr="00AD74D7" w:rsidRDefault="00AD74D7" w:rsidP="00AD74D7">
            <w:pPr>
              <w:jc w:val="center"/>
              <w:rPr>
                <w:b/>
                <w:sz w:val="24"/>
                <w:szCs w:val="24"/>
              </w:rPr>
            </w:pPr>
          </w:p>
        </w:tc>
        <w:tc>
          <w:tcPr>
            <w:tcW w:w="1985" w:type="dxa"/>
            <w:tcBorders>
              <w:left w:val="single" w:sz="8" w:space="0" w:color="auto"/>
              <w:bottom w:val="single" w:sz="8" w:space="0" w:color="auto"/>
              <w:right w:val="single" w:sz="8" w:space="0" w:color="auto"/>
            </w:tcBorders>
            <w:vAlign w:val="center"/>
          </w:tcPr>
          <w:p w:rsidR="00AD74D7" w:rsidRPr="00AD74D7" w:rsidRDefault="00AD74D7" w:rsidP="00AD74D7">
            <w:pPr>
              <w:jc w:val="center"/>
              <w:rPr>
                <w:b/>
                <w:sz w:val="24"/>
                <w:szCs w:val="24"/>
              </w:rPr>
            </w:pPr>
            <w:r w:rsidRPr="00AD74D7">
              <w:rPr>
                <w:b/>
                <w:sz w:val="24"/>
                <w:szCs w:val="24"/>
              </w:rPr>
              <w:t>По плану</w:t>
            </w:r>
          </w:p>
        </w:tc>
        <w:tc>
          <w:tcPr>
            <w:tcW w:w="1362" w:type="dxa"/>
            <w:tcBorders>
              <w:left w:val="single" w:sz="8" w:space="0" w:color="auto"/>
              <w:bottom w:val="single" w:sz="8" w:space="0" w:color="auto"/>
              <w:right w:val="single" w:sz="8" w:space="0" w:color="auto"/>
            </w:tcBorders>
            <w:vAlign w:val="center"/>
          </w:tcPr>
          <w:p w:rsidR="00AD74D7" w:rsidRPr="00AD74D7" w:rsidRDefault="00AD74D7" w:rsidP="00AD74D7">
            <w:pPr>
              <w:jc w:val="center"/>
              <w:rPr>
                <w:b/>
                <w:sz w:val="24"/>
                <w:szCs w:val="24"/>
              </w:rPr>
            </w:pPr>
            <w:r w:rsidRPr="00AD74D7">
              <w:rPr>
                <w:b/>
                <w:sz w:val="24"/>
                <w:szCs w:val="24"/>
              </w:rPr>
              <w:t>Факт.</w:t>
            </w:r>
          </w:p>
        </w:tc>
      </w:tr>
      <w:tr w:rsidR="00AD74D7" w:rsidTr="00AD74D7">
        <w:trPr>
          <w:trHeight w:val="238"/>
        </w:trPr>
        <w:tc>
          <w:tcPr>
            <w:tcW w:w="7513" w:type="dxa"/>
            <w:vMerge w:val="restart"/>
            <w:tcBorders>
              <w:top w:val="single" w:sz="8" w:space="0" w:color="auto"/>
              <w:left w:val="single" w:sz="8" w:space="0" w:color="auto"/>
              <w:right w:val="single" w:sz="8" w:space="0" w:color="auto"/>
            </w:tcBorders>
          </w:tcPr>
          <w:p w:rsidR="00AD74D7" w:rsidRDefault="00AD74D7" w:rsidP="00AD74D7">
            <w:pPr>
              <w:spacing w:line="238" w:lineRule="exact"/>
              <w:ind w:left="100"/>
              <w:rPr>
                <w:sz w:val="20"/>
                <w:szCs w:val="20"/>
              </w:rPr>
            </w:pPr>
            <w:r>
              <w:rPr>
                <w:rFonts w:eastAsia="Times New Roman"/>
              </w:rPr>
              <w:t>1.Техника безопасности назанятиях. Русские шашки. Правилаигры.</w:t>
            </w:r>
          </w:p>
        </w:tc>
        <w:tc>
          <w:tcPr>
            <w:tcW w:w="1985" w:type="dxa"/>
            <w:vMerge w:val="restart"/>
            <w:tcBorders>
              <w:left w:val="single" w:sz="8" w:space="0" w:color="auto"/>
              <w:right w:val="single" w:sz="8" w:space="0" w:color="auto"/>
            </w:tcBorders>
          </w:tcPr>
          <w:p w:rsidR="00AD74D7" w:rsidRDefault="00AD74D7" w:rsidP="00714D8E">
            <w:pPr>
              <w:spacing w:line="238" w:lineRule="exact"/>
              <w:ind w:left="100"/>
              <w:rPr>
                <w:rFonts w:eastAsia="Times New Roman"/>
              </w:rPr>
            </w:pPr>
          </w:p>
        </w:tc>
        <w:tc>
          <w:tcPr>
            <w:tcW w:w="1362" w:type="dxa"/>
            <w:tcBorders>
              <w:left w:val="single" w:sz="8" w:space="0" w:color="auto"/>
              <w:right w:val="single" w:sz="8" w:space="0" w:color="auto"/>
            </w:tcBorders>
          </w:tcPr>
          <w:p w:rsidR="00AD74D7" w:rsidRDefault="00AD74D7" w:rsidP="00714D8E">
            <w:pPr>
              <w:spacing w:line="238" w:lineRule="exact"/>
              <w:ind w:left="100"/>
              <w:rPr>
                <w:rFonts w:eastAsia="Times New Roman"/>
              </w:rPr>
            </w:pPr>
          </w:p>
        </w:tc>
      </w:tr>
      <w:tr w:rsidR="00AD74D7" w:rsidTr="00AD74D7">
        <w:trPr>
          <w:trHeight w:val="252"/>
        </w:trPr>
        <w:tc>
          <w:tcPr>
            <w:tcW w:w="7513" w:type="dxa"/>
            <w:vMerge/>
            <w:tcBorders>
              <w:left w:val="single" w:sz="8" w:space="0" w:color="auto"/>
              <w:right w:val="single" w:sz="8" w:space="0" w:color="auto"/>
            </w:tcBorders>
            <w:vAlign w:val="bottom"/>
          </w:tcPr>
          <w:p w:rsidR="00AD74D7" w:rsidRDefault="00AD74D7" w:rsidP="00714D8E">
            <w:pPr>
              <w:ind w:left="100"/>
              <w:rPr>
                <w:sz w:val="20"/>
                <w:szCs w:val="20"/>
              </w:rPr>
            </w:pPr>
          </w:p>
        </w:tc>
        <w:tc>
          <w:tcPr>
            <w:tcW w:w="1985" w:type="dxa"/>
            <w:vMerge/>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7"/>
        </w:trPr>
        <w:tc>
          <w:tcPr>
            <w:tcW w:w="7513" w:type="dxa"/>
            <w:vMerge/>
            <w:tcBorders>
              <w:left w:val="single" w:sz="8" w:space="0" w:color="auto"/>
              <w:bottom w:val="single" w:sz="8" w:space="0" w:color="auto"/>
              <w:right w:val="single" w:sz="8" w:space="0" w:color="auto"/>
            </w:tcBorders>
            <w:vAlign w:val="bottom"/>
          </w:tcPr>
          <w:p w:rsidR="00AD74D7" w:rsidRDefault="00AD74D7" w:rsidP="00714D8E">
            <w:pPr>
              <w:ind w:left="100"/>
              <w:rPr>
                <w:sz w:val="20"/>
                <w:szCs w:val="20"/>
              </w:rPr>
            </w:pPr>
          </w:p>
        </w:tc>
        <w:tc>
          <w:tcPr>
            <w:tcW w:w="1985" w:type="dxa"/>
            <w:vMerge/>
            <w:tcBorders>
              <w:left w:val="single" w:sz="8" w:space="0" w:color="auto"/>
              <w:bottom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bottom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39"/>
        </w:trPr>
        <w:tc>
          <w:tcPr>
            <w:tcW w:w="7513" w:type="dxa"/>
            <w:vMerge w:val="restart"/>
            <w:tcBorders>
              <w:left w:val="single" w:sz="8" w:space="0" w:color="auto"/>
              <w:right w:val="single" w:sz="8" w:space="0" w:color="auto"/>
            </w:tcBorders>
          </w:tcPr>
          <w:p w:rsidR="00AD74D7" w:rsidRDefault="00AD74D7" w:rsidP="00AD74D7">
            <w:pPr>
              <w:spacing w:line="239" w:lineRule="exact"/>
              <w:ind w:left="100"/>
              <w:rPr>
                <w:sz w:val="20"/>
                <w:szCs w:val="20"/>
              </w:rPr>
            </w:pPr>
            <w:r>
              <w:rPr>
                <w:rFonts w:eastAsia="Times New Roman"/>
              </w:rPr>
              <w:t>2.Ознакомление с шахматнымифигурами. Совершенствованиеигры в русские шашки.</w:t>
            </w:r>
          </w:p>
        </w:tc>
        <w:tc>
          <w:tcPr>
            <w:tcW w:w="1985" w:type="dxa"/>
            <w:tcBorders>
              <w:left w:val="single" w:sz="8" w:space="0" w:color="auto"/>
              <w:right w:val="single" w:sz="8" w:space="0" w:color="auto"/>
            </w:tcBorders>
          </w:tcPr>
          <w:p w:rsidR="00AD74D7" w:rsidRDefault="00AD74D7" w:rsidP="00714D8E">
            <w:pPr>
              <w:spacing w:line="239" w:lineRule="exact"/>
              <w:ind w:left="100"/>
              <w:rPr>
                <w:rFonts w:eastAsia="Times New Roman"/>
              </w:rPr>
            </w:pPr>
          </w:p>
        </w:tc>
        <w:tc>
          <w:tcPr>
            <w:tcW w:w="1362" w:type="dxa"/>
            <w:tcBorders>
              <w:left w:val="single" w:sz="8" w:space="0" w:color="auto"/>
              <w:right w:val="single" w:sz="8" w:space="0" w:color="auto"/>
            </w:tcBorders>
          </w:tcPr>
          <w:p w:rsidR="00AD74D7" w:rsidRDefault="00AD74D7" w:rsidP="00714D8E">
            <w:pPr>
              <w:spacing w:line="239" w:lineRule="exact"/>
              <w:ind w:left="100"/>
              <w:rPr>
                <w:rFonts w:eastAsia="Times New Roman"/>
              </w:rPr>
            </w:pPr>
          </w:p>
        </w:tc>
      </w:tr>
      <w:tr w:rsidR="00AD74D7" w:rsidTr="00AD74D7">
        <w:trPr>
          <w:trHeight w:val="253"/>
        </w:trPr>
        <w:tc>
          <w:tcPr>
            <w:tcW w:w="7513" w:type="dxa"/>
            <w:vMerge/>
            <w:tcBorders>
              <w:left w:val="single" w:sz="8" w:space="0" w:color="auto"/>
              <w:right w:val="single" w:sz="8" w:space="0" w:color="auto"/>
            </w:tcBorders>
            <w:vAlign w:val="bottom"/>
          </w:tcPr>
          <w:p w:rsidR="00AD74D7" w:rsidRDefault="00AD74D7" w:rsidP="00714D8E">
            <w:pPr>
              <w:ind w:left="100"/>
              <w:rPr>
                <w:sz w:val="20"/>
                <w:szCs w:val="20"/>
              </w:rPr>
            </w:pPr>
          </w:p>
        </w:tc>
        <w:tc>
          <w:tcPr>
            <w:tcW w:w="1985" w:type="dxa"/>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6"/>
        </w:trPr>
        <w:tc>
          <w:tcPr>
            <w:tcW w:w="7513" w:type="dxa"/>
            <w:vMerge/>
            <w:tcBorders>
              <w:left w:val="single" w:sz="8" w:space="0" w:color="auto"/>
              <w:right w:val="single" w:sz="8" w:space="0" w:color="auto"/>
            </w:tcBorders>
            <w:vAlign w:val="bottom"/>
          </w:tcPr>
          <w:p w:rsidR="00AD74D7" w:rsidRDefault="00AD74D7" w:rsidP="00714D8E">
            <w:pPr>
              <w:ind w:left="100"/>
              <w:rPr>
                <w:sz w:val="20"/>
                <w:szCs w:val="20"/>
              </w:rPr>
            </w:pPr>
          </w:p>
        </w:tc>
        <w:tc>
          <w:tcPr>
            <w:tcW w:w="1985" w:type="dxa"/>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5"/>
        </w:trPr>
        <w:tc>
          <w:tcPr>
            <w:tcW w:w="7513" w:type="dxa"/>
            <w:vMerge/>
            <w:tcBorders>
              <w:left w:val="single" w:sz="8" w:space="0" w:color="auto"/>
              <w:bottom w:val="single" w:sz="8" w:space="0" w:color="auto"/>
              <w:right w:val="single" w:sz="8" w:space="0" w:color="auto"/>
            </w:tcBorders>
            <w:vAlign w:val="bottom"/>
          </w:tcPr>
          <w:p w:rsidR="00AD74D7" w:rsidRDefault="00AD74D7" w:rsidP="00714D8E"/>
        </w:tc>
        <w:tc>
          <w:tcPr>
            <w:tcW w:w="1985" w:type="dxa"/>
            <w:tcBorders>
              <w:left w:val="single" w:sz="8" w:space="0" w:color="auto"/>
              <w:bottom w:val="single" w:sz="8" w:space="0" w:color="auto"/>
              <w:right w:val="single" w:sz="8" w:space="0" w:color="auto"/>
            </w:tcBorders>
          </w:tcPr>
          <w:p w:rsidR="00AD74D7" w:rsidRDefault="00AD74D7" w:rsidP="00714D8E"/>
        </w:tc>
        <w:tc>
          <w:tcPr>
            <w:tcW w:w="1362" w:type="dxa"/>
            <w:tcBorders>
              <w:left w:val="single" w:sz="8" w:space="0" w:color="auto"/>
              <w:bottom w:val="single" w:sz="8" w:space="0" w:color="auto"/>
              <w:right w:val="single" w:sz="8" w:space="0" w:color="auto"/>
            </w:tcBorders>
          </w:tcPr>
          <w:p w:rsidR="00AD74D7" w:rsidRDefault="00AD74D7" w:rsidP="00714D8E"/>
        </w:tc>
      </w:tr>
      <w:tr w:rsidR="00AD74D7" w:rsidTr="00AD74D7">
        <w:trPr>
          <w:trHeight w:val="241"/>
        </w:trPr>
        <w:tc>
          <w:tcPr>
            <w:tcW w:w="7513" w:type="dxa"/>
            <w:tcBorders>
              <w:left w:val="single" w:sz="8" w:space="0" w:color="auto"/>
              <w:right w:val="single" w:sz="8" w:space="0" w:color="auto"/>
            </w:tcBorders>
            <w:vAlign w:val="bottom"/>
          </w:tcPr>
          <w:p w:rsidR="00AD74D7" w:rsidRDefault="00AD74D7" w:rsidP="00714D8E">
            <w:pPr>
              <w:spacing w:line="241" w:lineRule="exact"/>
              <w:ind w:left="100"/>
              <w:rPr>
                <w:sz w:val="20"/>
                <w:szCs w:val="20"/>
              </w:rPr>
            </w:pPr>
            <w:r>
              <w:rPr>
                <w:rFonts w:eastAsia="Times New Roman"/>
              </w:rPr>
              <w:t>3. Правила ходов шахматных</w:t>
            </w:r>
          </w:p>
        </w:tc>
        <w:tc>
          <w:tcPr>
            <w:tcW w:w="1985" w:type="dxa"/>
            <w:tcBorders>
              <w:left w:val="single" w:sz="8" w:space="0" w:color="auto"/>
              <w:right w:val="single" w:sz="8" w:space="0" w:color="auto"/>
            </w:tcBorders>
          </w:tcPr>
          <w:p w:rsidR="00AD74D7" w:rsidRDefault="00AD74D7" w:rsidP="00714D8E">
            <w:pPr>
              <w:spacing w:line="241" w:lineRule="exact"/>
              <w:ind w:left="100"/>
              <w:rPr>
                <w:rFonts w:eastAsia="Times New Roman"/>
              </w:rPr>
            </w:pPr>
          </w:p>
        </w:tc>
        <w:tc>
          <w:tcPr>
            <w:tcW w:w="1362" w:type="dxa"/>
            <w:tcBorders>
              <w:left w:val="single" w:sz="8" w:space="0" w:color="auto"/>
              <w:right w:val="single" w:sz="8" w:space="0" w:color="auto"/>
            </w:tcBorders>
          </w:tcPr>
          <w:p w:rsidR="00AD74D7" w:rsidRDefault="00AD74D7" w:rsidP="00714D8E">
            <w:pPr>
              <w:spacing w:line="241" w:lineRule="exact"/>
              <w:ind w:left="100"/>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714D8E">
            <w:pPr>
              <w:ind w:left="100"/>
              <w:rPr>
                <w:sz w:val="20"/>
                <w:szCs w:val="20"/>
              </w:rPr>
            </w:pPr>
            <w:r>
              <w:rPr>
                <w:rFonts w:eastAsia="Times New Roman"/>
              </w:rPr>
              <w:t>фигур, ладьи и слона.</w:t>
            </w:r>
          </w:p>
        </w:tc>
        <w:tc>
          <w:tcPr>
            <w:tcW w:w="1985" w:type="dxa"/>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714D8E">
            <w:pPr>
              <w:ind w:left="100"/>
              <w:rPr>
                <w:sz w:val="20"/>
                <w:szCs w:val="20"/>
              </w:rPr>
            </w:pPr>
            <w:r>
              <w:rPr>
                <w:rFonts w:eastAsia="Times New Roman"/>
              </w:rPr>
              <w:t>Совершенствование игры в русские</w:t>
            </w:r>
          </w:p>
        </w:tc>
        <w:tc>
          <w:tcPr>
            <w:tcW w:w="1985" w:type="dxa"/>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7"/>
        </w:trPr>
        <w:tc>
          <w:tcPr>
            <w:tcW w:w="7513" w:type="dxa"/>
            <w:tcBorders>
              <w:left w:val="single" w:sz="8" w:space="0" w:color="auto"/>
              <w:bottom w:val="single" w:sz="8" w:space="0" w:color="auto"/>
              <w:right w:val="single" w:sz="8" w:space="0" w:color="auto"/>
            </w:tcBorders>
            <w:vAlign w:val="bottom"/>
          </w:tcPr>
          <w:p w:rsidR="00AD74D7" w:rsidRDefault="00AD74D7" w:rsidP="00714D8E">
            <w:pPr>
              <w:ind w:left="100"/>
              <w:rPr>
                <w:sz w:val="20"/>
                <w:szCs w:val="20"/>
              </w:rPr>
            </w:pPr>
            <w:r>
              <w:rPr>
                <w:rFonts w:eastAsia="Times New Roman"/>
              </w:rPr>
              <w:t>шашки.</w:t>
            </w:r>
          </w:p>
        </w:tc>
        <w:tc>
          <w:tcPr>
            <w:tcW w:w="1985" w:type="dxa"/>
            <w:tcBorders>
              <w:left w:val="single" w:sz="8" w:space="0" w:color="auto"/>
              <w:bottom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bottom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39"/>
        </w:trPr>
        <w:tc>
          <w:tcPr>
            <w:tcW w:w="7513" w:type="dxa"/>
            <w:tcBorders>
              <w:left w:val="single" w:sz="8" w:space="0" w:color="auto"/>
              <w:right w:val="single" w:sz="8" w:space="0" w:color="auto"/>
            </w:tcBorders>
            <w:vAlign w:val="bottom"/>
          </w:tcPr>
          <w:p w:rsidR="00AD74D7" w:rsidRDefault="00AD74D7" w:rsidP="00714D8E">
            <w:pPr>
              <w:spacing w:line="239" w:lineRule="exact"/>
              <w:ind w:left="100"/>
              <w:rPr>
                <w:sz w:val="20"/>
                <w:szCs w:val="20"/>
              </w:rPr>
            </w:pPr>
            <w:r>
              <w:rPr>
                <w:rFonts w:eastAsia="Times New Roman"/>
              </w:rPr>
              <w:t xml:space="preserve">4.Обучене игре ладьи </w:t>
            </w:r>
            <w:proofErr w:type="gramStart"/>
            <w:r>
              <w:rPr>
                <w:rFonts w:eastAsia="Times New Roman"/>
              </w:rPr>
              <w:t>против</w:t>
            </w:r>
            <w:proofErr w:type="gramEnd"/>
          </w:p>
        </w:tc>
        <w:tc>
          <w:tcPr>
            <w:tcW w:w="1985" w:type="dxa"/>
            <w:tcBorders>
              <w:left w:val="single" w:sz="8" w:space="0" w:color="auto"/>
              <w:right w:val="single" w:sz="8" w:space="0" w:color="auto"/>
            </w:tcBorders>
          </w:tcPr>
          <w:p w:rsidR="00AD74D7" w:rsidRDefault="00AD74D7" w:rsidP="00714D8E">
            <w:pPr>
              <w:spacing w:line="239" w:lineRule="exact"/>
              <w:ind w:left="100"/>
              <w:rPr>
                <w:rFonts w:eastAsia="Times New Roman"/>
              </w:rPr>
            </w:pPr>
          </w:p>
        </w:tc>
        <w:tc>
          <w:tcPr>
            <w:tcW w:w="1362" w:type="dxa"/>
            <w:tcBorders>
              <w:left w:val="single" w:sz="8" w:space="0" w:color="auto"/>
              <w:right w:val="single" w:sz="8" w:space="0" w:color="auto"/>
            </w:tcBorders>
          </w:tcPr>
          <w:p w:rsidR="00AD74D7" w:rsidRDefault="00AD74D7" w:rsidP="00714D8E">
            <w:pPr>
              <w:spacing w:line="239" w:lineRule="exact"/>
              <w:ind w:left="100"/>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714D8E">
            <w:pPr>
              <w:ind w:left="100"/>
              <w:rPr>
                <w:sz w:val="20"/>
                <w:szCs w:val="20"/>
              </w:rPr>
            </w:pPr>
            <w:r>
              <w:rPr>
                <w:rFonts w:eastAsia="Times New Roman"/>
              </w:rPr>
              <w:t>слона. Обучение игре в шашки</w:t>
            </w:r>
          </w:p>
        </w:tc>
        <w:tc>
          <w:tcPr>
            <w:tcW w:w="1985" w:type="dxa"/>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7"/>
        </w:trPr>
        <w:tc>
          <w:tcPr>
            <w:tcW w:w="7513" w:type="dxa"/>
            <w:tcBorders>
              <w:left w:val="single" w:sz="8" w:space="0" w:color="auto"/>
              <w:right w:val="single" w:sz="8" w:space="0" w:color="auto"/>
            </w:tcBorders>
            <w:vAlign w:val="bottom"/>
          </w:tcPr>
          <w:p w:rsidR="00AD74D7" w:rsidRDefault="00AD74D7" w:rsidP="00714D8E">
            <w:pPr>
              <w:ind w:left="100"/>
              <w:rPr>
                <w:sz w:val="20"/>
                <w:szCs w:val="20"/>
              </w:rPr>
            </w:pPr>
            <w:r>
              <w:rPr>
                <w:rFonts w:eastAsia="Times New Roman"/>
              </w:rPr>
              <w:t>«Поддавки»</w:t>
            </w:r>
          </w:p>
        </w:tc>
        <w:tc>
          <w:tcPr>
            <w:tcW w:w="1985" w:type="dxa"/>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714D8E">
            <w:pPr>
              <w:rPr>
                <w:sz w:val="21"/>
                <w:szCs w:val="21"/>
              </w:rPr>
            </w:pPr>
          </w:p>
        </w:tc>
        <w:tc>
          <w:tcPr>
            <w:tcW w:w="1985" w:type="dxa"/>
            <w:tcBorders>
              <w:left w:val="single" w:sz="8" w:space="0" w:color="auto"/>
              <w:right w:val="single" w:sz="8" w:space="0" w:color="auto"/>
            </w:tcBorders>
          </w:tcPr>
          <w:p w:rsidR="00AD74D7" w:rsidRDefault="00AD74D7" w:rsidP="00714D8E">
            <w:pPr>
              <w:rPr>
                <w:sz w:val="21"/>
                <w:szCs w:val="21"/>
              </w:rPr>
            </w:pPr>
          </w:p>
        </w:tc>
        <w:tc>
          <w:tcPr>
            <w:tcW w:w="1362" w:type="dxa"/>
            <w:tcBorders>
              <w:left w:val="single" w:sz="8" w:space="0" w:color="auto"/>
              <w:right w:val="single" w:sz="8" w:space="0" w:color="auto"/>
            </w:tcBorders>
          </w:tcPr>
          <w:p w:rsidR="00AD74D7" w:rsidRDefault="00AD74D7" w:rsidP="00714D8E">
            <w:pPr>
              <w:rPr>
                <w:sz w:val="21"/>
                <w:szCs w:val="21"/>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714D8E">
            <w:pPr>
              <w:rPr>
                <w:sz w:val="21"/>
                <w:szCs w:val="21"/>
              </w:rPr>
            </w:pPr>
          </w:p>
        </w:tc>
        <w:tc>
          <w:tcPr>
            <w:tcW w:w="1985" w:type="dxa"/>
            <w:tcBorders>
              <w:left w:val="single" w:sz="8" w:space="0" w:color="auto"/>
              <w:right w:val="single" w:sz="8" w:space="0" w:color="auto"/>
            </w:tcBorders>
          </w:tcPr>
          <w:p w:rsidR="00AD74D7" w:rsidRDefault="00AD74D7" w:rsidP="00714D8E">
            <w:pPr>
              <w:rPr>
                <w:sz w:val="21"/>
                <w:szCs w:val="21"/>
              </w:rPr>
            </w:pPr>
          </w:p>
        </w:tc>
        <w:tc>
          <w:tcPr>
            <w:tcW w:w="1362" w:type="dxa"/>
            <w:tcBorders>
              <w:left w:val="single" w:sz="8" w:space="0" w:color="auto"/>
              <w:right w:val="single" w:sz="8" w:space="0" w:color="auto"/>
            </w:tcBorders>
          </w:tcPr>
          <w:p w:rsidR="00AD74D7" w:rsidRDefault="00AD74D7" w:rsidP="00714D8E">
            <w:pPr>
              <w:rPr>
                <w:sz w:val="21"/>
                <w:szCs w:val="21"/>
              </w:rPr>
            </w:pPr>
          </w:p>
        </w:tc>
      </w:tr>
      <w:tr w:rsidR="00AD74D7" w:rsidTr="00AD74D7">
        <w:trPr>
          <w:trHeight w:val="257"/>
        </w:trPr>
        <w:tc>
          <w:tcPr>
            <w:tcW w:w="7513" w:type="dxa"/>
            <w:tcBorders>
              <w:left w:val="single" w:sz="8" w:space="0" w:color="auto"/>
              <w:bottom w:val="single" w:sz="8" w:space="0" w:color="auto"/>
              <w:right w:val="single" w:sz="8" w:space="0" w:color="auto"/>
            </w:tcBorders>
            <w:vAlign w:val="bottom"/>
          </w:tcPr>
          <w:p w:rsidR="00AD74D7" w:rsidRDefault="00AD74D7" w:rsidP="00714D8E"/>
        </w:tc>
        <w:tc>
          <w:tcPr>
            <w:tcW w:w="1985" w:type="dxa"/>
            <w:tcBorders>
              <w:left w:val="single" w:sz="8" w:space="0" w:color="auto"/>
              <w:bottom w:val="single" w:sz="8" w:space="0" w:color="auto"/>
              <w:right w:val="single" w:sz="8" w:space="0" w:color="auto"/>
            </w:tcBorders>
          </w:tcPr>
          <w:p w:rsidR="00AD74D7" w:rsidRDefault="00AD74D7" w:rsidP="00714D8E"/>
        </w:tc>
        <w:tc>
          <w:tcPr>
            <w:tcW w:w="1362" w:type="dxa"/>
            <w:tcBorders>
              <w:left w:val="single" w:sz="8" w:space="0" w:color="auto"/>
              <w:bottom w:val="single" w:sz="8" w:space="0" w:color="auto"/>
              <w:right w:val="single" w:sz="8" w:space="0" w:color="auto"/>
            </w:tcBorders>
          </w:tcPr>
          <w:p w:rsidR="00AD74D7" w:rsidRDefault="00AD74D7" w:rsidP="00714D8E"/>
        </w:tc>
      </w:tr>
      <w:tr w:rsidR="00AD74D7" w:rsidTr="00AD74D7">
        <w:trPr>
          <w:trHeight w:val="239"/>
        </w:trPr>
        <w:tc>
          <w:tcPr>
            <w:tcW w:w="7513" w:type="dxa"/>
            <w:tcBorders>
              <w:left w:val="single" w:sz="8" w:space="0" w:color="auto"/>
              <w:right w:val="single" w:sz="8" w:space="0" w:color="auto"/>
            </w:tcBorders>
            <w:vAlign w:val="bottom"/>
          </w:tcPr>
          <w:p w:rsidR="00AD74D7" w:rsidRDefault="00AD74D7" w:rsidP="00714D8E">
            <w:pPr>
              <w:spacing w:line="239" w:lineRule="exact"/>
              <w:ind w:left="100"/>
              <w:rPr>
                <w:sz w:val="20"/>
                <w:szCs w:val="20"/>
              </w:rPr>
            </w:pPr>
            <w:r>
              <w:rPr>
                <w:rFonts w:eastAsia="Times New Roman"/>
              </w:rPr>
              <w:t>5.Закрепление техники игры ладьи</w:t>
            </w:r>
          </w:p>
        </w:tc>
        <w:tc>
          <w:tcPr>
            <w:tcW w:w="1985" w:type="dxa"/>
            <w:tcBorders>
              <w:left w:val="single" w:sz="8" w:space="0" w:color="auto"/>
              <w:right w:val="single" w:sz="8" w:space="0" w:color="auto"/>
            </w:tcBorders>
          </w:tcPr>
          <w:p w:rsidR="00AD74D7" w:rsidRDefault="00AD74D7" w:rsidP="00714D8E">
            <w:pPr>
              <w:spacing w:line="239" w:lineRule="exact"/>
              <w:ind w:left="100"/>
              <w:rPr>
                <w:rFonts w:eastAsia="Times New Roman"/>
              </w:rPr>
            </w:pPr>
          </w:p>
        </w:tc>
        <w:tc>
          <w:tcPr>
            <w:tcW w:w="1362" w:type="dxa"/>
            <w:tcBorders>
              <w:left w:val="single" w:sz="8" w:space="0" w:color="auto"/>
              <w:right w:val="single" w:sz="8" w:space="0" w:color="auto"/>
            </w:tcBorders>
          </w:tcPr>
          <w:p w:rsidR="00AD74D7" w:rsidRDefault="00AD74D7" w:rsidP="00714D8E">
            <w:pPr>
              <w:spacing w:line="239" w:lineRule="exact"/>
              <w:ind w:left="100"/>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714D8E">
            <w:pPr>
              <w:spacing w:line="251" w:lineRule="exact"/>
              <w:ind w:left="100"/>
              <w:rPr>
                <w:sz w:val="20"/>
                <w:szCs w:val="20"/>
              </w:rPr>
            </w:pPr>
            <w:r>
              <w:rPr>
                <w:rFonts w:eastAsia="Times New Roman"/>
              </w:rPr>
              <w:t xml:space="preserve">против слона. Закрепление игры </w:t>
            </w:r>
            <w:proofErr w:type="gramStart"/>
            <w:r>
              <w:rPr>
                <w:rFonts w:eastAsia="Times New Roman"/>
              </w:rPr>
              <w:t>в</w:t>
            </w:r>
            <w:proofErr w:type="gramEnd"/>
          </w:p>
        </w:tc>
        <w:tc>
          <w:tcPr>
            <w:tcW w:w="1985" w:type="dxa"/>
            <w:tcBorders>
              <w:left w:val="single" w:sz="8" w:space="0" w:color="auto"/>
              <w:right w:val="single" w:sz="8" w:space="0" w:color="auto"/>
            </w:tcBorders>
          </w:tcPr>
          <w:p w:rsidR="00AD74D7" w:rsidRDefault="00AD74D7" w:rsidP="00714D8E">
            <w:pPr>
              <w:spacing w:line="251" w:lineRule="exact"/>
              <w:ind w:left="100"/>
              <w:rPr>
                <w:rFonts w:eastAsia="Times New Roman"/>
              </w:rPr>
            </w:pPr>
          </w:p>
        </w:tc>
        <w:tc>
          <w:tcPr>
            <w:tcW w:w="1362" w:type="dxa"/>
            <w:tcBorders>
              <w:left w:val="single" w:sz="8" w:space="0" w:color="auto"/>
              <w:right w:val="single" w:sz="8" w:space="0" w:color="auto"/>
            </w:tcBorders>
          </w:tcPr>
          <w:p w:rsidR="00AD74D7" w:rsidRDefault="00AD74D7" w:rsidP="00714D8E">
            <w:pPr>
              <w:spacing w:line="251" w:lineRule="exact"/>
              <w:ind w:left="100"/>
              <w:rPr>
                <w:rFonts w:eastAsia="Times New Roman"/>
              </w:rPr>
            </w:pPr>
          </w:p>
        </w:tc>
      </w:tr>
      <w:tr w:rsidR="00AD74D7" w:rsidTr="00AD74D7">
        <w:trPr>
          <w:trHeight w:val="256"/>
        </w:trPr>
        <w:tc>
          <w:tcPr>
            <w:tcW w:w="7513" w:type="dxa"/>
            <w:tcBorders>
              <w:left w:val="single" w:sz="8" w:space="0" w:color="auto"/>
              <w:right w:val="single" w:sz="8" w:space="0" w:color="auto"/>
            </w:tcBorders>
            <w:vAlign w:val="bottom"/>
          </w:tcPr>
          <w:p w:rsidR="00AD74D7" w:rsidRDefault="00AD74D7" w:rsidP="00714D8E">
            <w:pPr>
              <w:ind w:left="100"/>
              <w:rPr>
                <w:sz w:val="20"/>
                <w:szCs w:val="20"/>
              </w:rPr>
            </w:pPr>
            <w:r>
              <w:rPr>
                <w:rFonts w:eastAsia="Times New Roman"/>
              </w:rPr>
              <w:t>шашки «Поддавки»</w:t>
            </w:r>
          </w:p>
        </w:tc>
        <w:tc>
          <w:tcPr>
            <w:tcW w:w="1985" w:type="dxa"/>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714D8E">
            <w:pPr>
              <w:rPr>
                <w:sz w:val="21"/>
                <w:szCs w:val="21"/>
              </w:rPr>
            </w:pPr>
          </w:p>
        </w:tc>
        <w:tc>
          <w:tcPr>
            <w:tcW w:w="1985" w:type="dxa"/>
            <w:tcBorders>
              <w:left w:val="single" w:sz="8" w:space="0" w:color="auto"/>
              <w:right w:val="single" w:sz="8" w:space="0" w:color="auto"/>
            </w:tcBorders>
          </w:tcPr>
          <w:p w:rsidR="00AD74D7" w:rsidRDefault="00AD74D7" w:rsidP="00714D8E">
            <w:pPr>
              <w:rPr>
                <w:sz w:val="21"/>
                <w:szCs w:val="21"/>
              </w:rPr>
            </w:pPr>
          </w:p>
        </w:tc>
        <w:tc>
          <w:tcPr>
            <w:tcW w:w="1362" w:type="dxa"/>
            <w:tcBorders>
              <w:left w:val="single" w:sz="8" w:space="0" w:color="auto"/>
              <w:right w:val="single" w:sz="8" w:space="0" w:color="auto"/>
            </w:tcBorders>
          </w:tcPr>
          <w:p w:rsidR="00AD74D7" w:rsidRDefault="00AD74D7" w:rsidP="00714D8E">
            <w:pPr>
              <w:rPr>
                <w:sz w:val="21"/>
                <w:szCs w:val="21"/>
              </w:rPr>
            </w:pPr>
          </w:p>
        </w:tc>
      </w:tr>
      <w:tr w:rsidR="00AD74D7" w:rsidTr="00AD74D7">
        <w:trPr>
          <w:trHeight w:val="255"/>
        </w:trPr>
        <w:tc>
          <w:tcPr>
            <w:tcW w:w="7513" w:type="dxa"/>
            <w:tcBorders>
              <w:left w:val="single" w:sz="8" w:space="0" w:color="auto"/>
              <w:bottom w:val="single" w:sz="8" w:space="0" w:color="auto"/>
              <w:right w:val="single" w:sz="8" w:space="0" w:color="auto"/>
            </w:tcBorders>
            <w:vAlign w:val="bottom"/>
          </w:tcPr>
          <w:p w:rsidR="00AD74D7" w:rsidRDefault="00AD74D7" w:rsidP="00714D8E"/>
        </w:tc>
        <w:tc>
          <w:tcPr>
            <w:tcW w:w="1985" w:type="dxa"/>
            <w:tcBorders>
              <w:left w:val="single" w:sz="8" w:space="0" w:color="auto"/>
              <w:bottom w:val="single" w:sz="8" w:space="0" w:color="auto"/>
              <w:right w:val="single" w:sz="8" w:space="0" w:color="auto"/>
            </w:tcBorders>
          </w:tcPr>
          <w:p w:rsidR="00AD74D7" w:rsidRDefault="00AD74D7" w:rsidP="00714D8E"/>
        </w:tc>
        <w:tc>
          <w:tcPr>
            <w:tcW w:w="1362" w:type="dxa"/>
            <w:tcBorders>
              <w:left w:val="single" w:sz="8" w:space="0" w:color="auto"/>
              <w:bottom w:val="single" w:sz="8" w:space="0" w:color="auto"/>
              <w:right w:val="single" w:sz="8" w:space="0" w:color="auto"/>
            </w:tcBorders>
          </w:tcPr>
          <w:p w:rsidR="00AD74D7" w:rsidRDefault="00AD74D7" w:rsidP="00714D8E"/>
        </w:tc>
      </w:tr>
      <w:tr w:rsidR="00AD74D7" w:rsidTr="00AD74D7">
        <w:trPr>
          <w:trHeight w:val="242"/>
        </w:trPr>
        <w:tc>
          <w:tcPr>
            <w:tcW w:w="7513" w:type="dxa"/>
            <w:tcBorders>
              <w:left w:val="single" w:sz="8" w:space="0" w:color="auto"/>
              <w:right w:val="single" w:sz="8" w:space="0" w:color="auto"/>
            </w:tcBorders>
            <w:vAlign w:val="bottom"/>
          </w:tcPr>
          <w:p w:rsidR="00AD74D7" w:rsidRDefault="00AD74D7" w:rsidP="00714D8E">
            <w:pPr>
              <w:spacing w:line="242" w:lineRule="exact"/>
              <w:ind w:left="100"/>
              <w:rPr>
                <w:sz w:val="20"/>
                <w:szCs w:val="20"/>
              </w:rPr>
            </w:pPr>
            <w:r>
              <w:rPr>
                <w:rFonts w:eastAsia="Times New Roman"/>
              </w:rPr>
              <w:t xml:space="preserve">6.Правила ходов </w:t>
            </w:r>
            <w:proofErr w:type="gramStart"/>
            <w:r>
              <w:rPr>
                <w:rFonts w:eastAsia="Times New Roman"/>
              </w:rPr>
              <w:t>шахматной</w:t>
            </w:r>
            <w:proofErr w:type="gramEnd"/>
          </w:p>
        </w:tc>
        <w:tc>
          <w:tcPr>
            <w:tcW w:w="1985" w:type="dxa"/>
            <w:tcBorders>
              <w:left w:val="single" w:sz="8" w:space="0" w:color="auto"/>
              <w:right w:val="single" w:sz="8" w:space="0" w:color="auto"/>
            </w:tcBorders>
          </w:tcPr>
          <w:p w:rsidR="00AD74D7" w:rsidRDefault="00AD74D7" w:rsidP="00714D8E">
            <w:pPr>
              <w:spacing w:line="242" w:lineRule="exact"/>
              <w:ind w:left="100"/>
              <w:rPr>
                <w:rFonts w:eastAsia="Times New Roman"/>
              </w:rPr>
            </w:pPr>
          </w:p>
        </w:tc>
        <w:tc>
          <w:tcPr>
            <w:tcW w:w="1362" w:type="dxa"/>
            <w:tcBorders>
              <w:left w:val="single" w:sz="8" w:space="0" w:color="auto"/>
              <w:right w:val="single" w:sz="8" w:space="0" w:color="auto"/>
            </w:tcBorders>
          </w:tcPr>
          <w:p w:rsidR="00AD74D7" w:rsidRDefault="00AD74D7" w:rsidP="00714D8E">
            <w:pPr>
              <w:spacing w:line="242" w:lineRule="exact"/>
              <w:ind w:left="100"/>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714D8E">
            <w:pPr>
              <w:ind w:left="100"/>
              <w:rPr>
                <w:sz w:val="20"/>
                <w:szCs w:val="20"/>
              </w:rPr>
            </w:pPr>
            <w:r>
              <w:rPr>
                <w:rFonts w:eastAsia="Times New Roman"/>
              </w:rPr>
              <w:t xml:space="preserve">фигуры ферзь. Ферзь </w:t>
            </w:r>
            <w:proofErr w:type="gramStart"/>
            <w:r>
              <w:rPr>
                <w:rFonts w:eastAsia="Times New Roman"/>
              </w:rPr>
              <w:t>против</w:t>
            </w:r>
            <w:proofErr w:type="gramEnd"/>
          </w:p>
        </w:tc>
        <w:tc>
          <w:tcPr>
            <w:tcW w:w="1985" w:type="dxa"/>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714D8E">
            <w:pPr>
              <w:ind w:left="100"/>
              <w:rPr>
                <w:sz w:val="20"/>
                <w:szCs w:val="20"/>
              </w:rPr>
            </w:pPr>
            <w:r>
              <w:rPr>
                <w:rFonts w:eastAsia="Times New Roman"/>
              </w:rPr>
              <w:t>шахматной фигуры слон.</w:t>
            </w:r>
          </w:p>
        </w:tc>
        <w:tc>
          <w:tcPr>
            <w:tcW w:w="1985" w:type="dxa"/>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6"/>
        </w:trPr>
        <w:tc>
          <w:tcPr>
            <w:tcW w:w="7513" w:type="dxa"/>
            <w:tcBorders>
              <w:left w:val="single" w:sz="8" w:space="0" w:color="auto"/>
              <w:right w:val="single" w:sz="8" w:space="0" w:color="auto"/>
            </w:tcBorders>
            <w:vAlign w:val="bottom"/>
          </w:tcPr>
          <w:p w:rsidR="00AD74D7" w:rsidRDefault="00AD74D7" w:rsidP="00714D8E">
            <w:pPr>
              <w:ind w:left="100"/>
              <w:rPr>
                <w:sz w:val="20"/>
                <w:szCs w:val="20"/>
              </w:rPr>
            </w:pPr>
            <w:r>
              <w:rPr>
                <w:rFonts w:eastAsia="Times New Roman"/>
              </w:rPr>
              <w:t>Совершенствование игры в шашки</w:t>
            </w:r>
          </w:p>
        </w:tc>
        <w:tc>
          <w:tcPr>
            <w:tcW w:w="1985" w:type="dxa"/>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5"/>
        </w:trPr>
        <w:tc>
          <w:tcPr>
            <w:tcW w:w="7513" w:type="dxa"/>
            <w:tcBorders>
              <w:left w:val="single" w:sz="8" w:space="0" w:color="auto"/>
              <w:bottom w:val="single" w:sz="8" w:space="0" w:color="auto"/>
              <w:right w:val="single" w:sz="8" w:space="0" w:color="auto"/>
            </w:tcBorders>
            <w:vAlign w:val="bottom"/>
          </w:tcPr>
          <w:p w:rsidR="00AD74D7" w:rsidRDefault="00AD74D7" w:rsidP="00714D8E">
            <w:pPr>
              <w:ind w:left="100"/>
              <w:rPr>
                <w:sz w:val="20"/>
                <w:szCs w:val="20"/>
              </w:rPr>
            </w:pPr>
            <w:r>
              <w:rPr>
                <w:rFonts w:eastAsia="Times New Roman"/>
              </w:rPr>
              <w:t>«Поддавки».</w:t>
            </w:r>
          </w:p>
        </w:tc>
        <w:tc>
          <w:tcPr>
            <w:tcW w:w="1985" w:type="dxa"/>
            <w:tcBorders>
              <w:left w:val="single" w:sz="8" w:space="0" w:color="auto"/>
              <w:bottom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bottom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41"/>
        </w:trPr>
        <w:tc>
          <w:tcPr>
            <w:tcW w:w="7513" w:type="dxa"/>
            <w:tcBorders>
              <w:left w:val="single" w:sz="8" w:space="0" w:color="auto"/>
              <w:right w:val="single" w:sz="8" w:space="0" w:color="auto"/>
            </w:tcBorders>
            <w:vAlign w:val="bottom"/>
          </w:tcPr>
          <w:p w:rsidR="00AD74D7" w:rsidRDefault="00AD74D7" w:rsidP="00714D8E">
            <w:pPr>
              <w:spacing w:line="241" w:lineRule="exact"/>
              <w:ind w:left="100"/>
              <w:rPr>
                <w:sz w:val="20"/>
                <w:szCs w:val="20"/>
              </w:rPr>
            </w:pPr>
            <w:r>
              <w:rPr>
                <w:rFonts w:eastAsia="Times New Roman"/>
              </w:rPr>
              <w:t>7.Игра шахматной фигуры ферзь</w:t>
            </w:r>
          </w:p>
        </w:tc>
        <w:tc>
          <w:tcPr>
            <w:tcW w:w="1985" w:type="dxa"/>
            <w:tcBorders>
              <w:left w:val="single" w:sz="8" w:space="0" w:color="auto"/>
              <w:right w:val="single" w:sz="8" w:space="0" w:color="auto"/>
            </w:tcBorders>
          </w:tcPr>
          <w:p w:rsidR="00AD74D7" w:rsidRDefault="00AD74D7" w:rsidP="00714D8E">
            <w:pPr>
              <w:spacing w:line="241" w:lineRule="exact"/>
              <w:ind w:left="100"/>
              <w:rPr>
                <w:rFonts w:eastAsia="Times New Roman"/>
              </w:rPr>
            </w:pPr>
          </w:p>
        </w:tc>
        <w:tc>
          <w:tcPr>
            <w:tcW w:w="1362" w:type="dxa"/>
            <w:tcBorders>
              <w:left w:val="single" w:sz="8" w:space="0" w:color="auto"/>
              <w:right w:val="single" w:sz="8" w:space="0" w:color="auto"/>
            </w:tcBorders>
          </w:tcPr>
          <w:p w:rsidR="00AD74D7" w:rsidRDefault="00AD74D7" w:rsidP="00714D8E">
            <w:pPr>
              <w:spacing w:line="241" w:lineRule="exact"/>
              <w:ind w:left="100"/>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714D8E">
            <w:pPr>
              <w:ind w:left="100"/>
              <w:rPr>
                <w:sz w:val="20"/>
                <w:szCs w:val="20"/>
              </w:rPr>
            </w:pPr>
            <w:r>
              <w:rPr>
                <w:rFonts w:eastAsia="Times New Roman"/>
              </w:rPr>
              <w:t>против шахматной фигуры ладьи.</w:t>
            </w:r>
          </w:p>
        </w:tc>
        <w:tc>
          <w:tcPr>
            <w:tcW w:w="1985" w:type="dxa"/>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714D8E">
            <w:pPr>
              <w:ind w:left="100"/>
              <w:rPr>
                <w:sz w:val="20"/>
                <w:szCs w:val="20"/>
              </w:rPr>
            </w:pPr>
            <w:r>
              <w:rPr>
                <w:rFonts w:eastAsia="Times New Roman"/>
              </w:rPr>
              <w:t>Совершенствование игры в русские</w:t>
            </w:r>
          </w:p>
        </w:tc>
        <w:tc>
          <w:tcPr>
            <w:tcW w:w="1985" w:type="dxa"/>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7"/>
        </w:trPr>
        <w:tc>
          <w:tcPr>
            <w:tcW w:w="7513" w:type="dxa"/>
            <w:tcBorders>
              <w:left w:val="single" w:sz="8" w:space="0" w:color="auto"/>
              <w:bottom w:val="single" w:sz="8" w:space="0" w:color="auto"/>
              <w:right w:val="single" w:sz="8" w:space="0" w:color="auto"/>
            </w:tcBorders>
            <w:vAlign w:val="bottom"/>
          </w:tcPr>
          <w:p w:rsidR="00AD74D7" w:rsidRDefault="00AD74D7" w:rsidP="00714D8E">
            <w:pPr>
              <w:ind w:left="100"/>
              <w:rPr>
                <w:sz w:val="20"/>
                <w:szCs w:val="20"/>
              </w:rPr>
            </w:pPr>
            <w:r>
              <w:rPr>
                <w:rFonts w:eastAsia="Times New Roman"/>
              </w:rPr>
              <w:t>шашки</w:t>
            </w:r>
          </w:p>
        </w:tc>
        <w:tc>
          <w:tcPr>
            <w:tcW w:w="1985" w:type="dxa"/>
            <w:tcBorders>
              <w:left w:val="single" w:sz="8" w:space="0" w:color="auto"/>
              <w:bottom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bottom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39"/>
        </w:trPr>
        <w:tc>
          <w:tcPr>
            <w:tcW w:w="7513" w:type="dxa"/>
            <w:tcBorders>
              <w:left w:val="single" w:sz="8" w:space="0" w:color="auto"/>
              <w:right w:val="single" w:sz="8" w:space="0" w:color="auto"/>
            </w:tcBorders>
            <w:vAlign w:val="bottom"/>
          </w:tcPr>
          <w:p w:rsidR="00AD74D7" w:rsidRDefault="00AD74D7" w:rsidP="00714D8E">
            <w:pPr>
              <w:spacing w:line="240" w:lineRule="exact"/>
              <w:ind w:left="100"/>
              <w:rPr>
                <w:sz w:val="20"/>
                <w:szCs w:val="20"/>
              </w:rPr>
            </w:pPr>
            <w:r>
              <w:rPr>
                <w:rFonts w:eastAsia="Times New Roman"/>
              </w:rPr>
              <w:t>8.Мини турнир в русские шашки.</w:t>
            </w:r>
          </w:p>
        </w:tc>
        <w:tc>
          <w:tcPr>
            <w:tcW w:w="1985" w:type="dxa"/>
            <w:tcBorders>
              <w:left w:val="single" w:sz="8" w:space="0" w:color="auto"/>
              <w:right w:val="single" w:sz="8" w:space="0" w:color="auto"/>
            </w:tcBorders>
          </w:tcPr>
          <w:p w:rsidR="00AD74D7" w:rsidRDefault="00AD74D7" w:rsidP="00714D8E">
            <w:pPr>
              <w:spacing w:line="240" w:lineRule="exact"/>
              <w:ind w:left="100"/>
              <w:rPr>
                <w:rFonts w:eastAsia="Times New Roman"/>
              </w:rPr>
            </w:pPr>
          </w:p>
        </w:tc>
        <w:tc>
          <w:tcPr>
            <w:tcW w:w="1362" w:type="dxa"/>
            <w:tcBorders>
              <w:left w:val="single" w:sz="8" w:space="0" w:color="auto"/>
              <w:right w:val="single" w:sz="8" w:space="0" w:color="auto"/>
            </w:tcBorders>
          </w:tcPr>
          <w:p w:rsidR="00AD74D7" w:rsidRDefault="00AD74D7" w:rsidP="00714D8E">
            <w:pPr>
              <w:spacing w:line="240" w:lineRule="exact"/>
              <w:ind w:left="100"/>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714D8E">
            <w:pPr>
              <w:rPr>
                <w:sz w:val="21"/>
                <w:szCs w:val="21"/>
              </w:rPr>
            </w:pPr>
          </w:p>
        </w:tc>
        <w:tc>
          <w:tcPr>
            <w:tcW w:w="1985" w:type="dxa"/>
            <w:tcBorders>
              <w:left w:val="single" w:sz="8" w:space="0" w:color="auto"/>
              <w:right w:val="single" w:sz="8" w:space="0" w:color="auto"/>
            </w:tcBorders>
          </w:tcPr>
          <w:p w:rsidR="00AD74D7" w:rsidRDefault="00AD74D7" w:rsidP="00714D8E">
            <w:pPr>
              <w:rPr>
                <w:sz w:val="21"/>
                <w:szCs w:val="21"/>
              </w:rPr>
            </w:pPr>
          </w:p>
        </w:tc>
        <w:tc>
          <w:tcPr>
            <w:tcW w:w="1362" w:type="dxa"/>
            <w:tcBorders>
              <w:left w:val="single" w:sz="8" w:space="0" w:color="auto"/>
              <w:right w:val="single" w:sz="8" w:space="0" w:color="auto"/>
            </w:tcBorders>
          </w:tcPr>
          <w:p w:rsidR="00AD74D7" w:rsidRDefault="00AD74D7" w:rsidP="00714D8E">
            <w:pPr>
              <w:rPr>
                <w:sz w:val="21"/>
                <w:szCs w:val="21"/>
              </w:rPr>
            </w:pPr>
          </w:p>
        </w:tc>
      </w:tr>
      <w:tr w:rsidR="00AD74D7" w:rsidTr="00AD74D7">
        <w:trPr>
          <w:trHeight w:val="259"/>
        </w:trPr>
        <w:tc>
          <w:tcPr>
            <w:tcW w:w="7513" w:type="dxa"/>
            <w:tcBorders>
              <w:left w:val="single" w:sz="8" w:space="0" w:color="auto"/>
              <w:bottom w:val="single" w:sz="8" w:space="0" w:color="auto"/>
              <w:right w:val="single" w:sz="8" w:space="0" w:color="auto"/>
            </w:tcBorders>
            <w:vAlign w:val="bottom"/>
          </w:tcPr>
          <w:p w:rsidR="00AD74D7" w:rsidRDefault="00AD74D7" w:rsidP="00714D8E"/>
        </w:tc>
        <w:tc>
          <w:tcPr>
            <w:tcW w:w="1985" w:type="dxa"/>
            <w:tcBorders>
              <w:left w:val="single" w:sz="8" w:space="0" w:color="auto"/>
              <w:bottom w:val="single" w:sz="8" w:space="0" w:color="auto"/>
              <w:right w:val="single" w:sz="8" w:space="0" w:color="auto"/>
            </w:tcBorders>
          </w:tcPr>
          <w:p w:rsidR="00AD74D7" w:rsidRDefault="00AD74D7" w:rsidP="00714D8E"/>
        </w:tc>
        <w:tc>
          <w:tcPr>
            <w:tcW w:w="1362" w:type="dxa"/>
            <w:tcBorders>
              <w:left w:val="single" w:sz="8" w:space="0" w:color="auto"/>
              <w:bottom w:val="single" w:sz="8" w:space="0" w:color="auto"/>
              <w:right w:val="single" w:sz="8" w:space="0" w:color="auto"/>
            </w:tcBorders>
          </w:tcPr>
          <w:p w:rsidR="00AD74D7" w:rsidRDefault="00AD74D7" w:rsidP="00714D8E"/>
        </w:tc>
      </w:tr>
      <w:tr w:rsidR="00AD74D7" w:rsidTr="00AD74D7">
        <w:trPr>
          <w:trHeight w:val="237"/>
        </w:trPr>
        <w:tc>
          <w:tcPr>
            <w:tcW w:w="7513" w:type="dxa"/>
            <w:tcBorders>
              <w:left w:val="single" w:sz="8" w:space="0" w:color="auto"/>
              <w:right w:val="single" w:sz="8" w:space="0" w:color="auto"/>
            </w:tcBorders>
            <w:vAlign w:val="bottom"/>
          </w:tcPr>
          <w:p w:rsidR="00AD74D7" w:rsidRDefault="00AD74D7" w:rsidP="00714D8E">
            <w:pPr>
              <w:spacing w:line="237" w:lineRule="exact"/>
              <w:ind w:left="100"/>
              <w:rPr>
                <w:sz w:val="20"/>
                <w:szCs w:val="20"/>
              </w:rPr>
            </w:pPr>
            <w:r>
              <w:rPr>
                <w:rFonts w:eastAsia="Times New Roman"/>
              </w:rPr>
              <w:t>9 Игра шахматной фигуры ферзь</w:t>
            </w:r>
          </w:p>
        </w:tc>
        <w:tc>
          <w:tcPr>
            <w:tcW w:w="1985" w:type="dxa"/>
            <w:tcBorders>
              <w:left w:val="single" w:sz="8" w:space="0" w:color="auto"/>
              <w:right w:val="single" w:sz="8" w:space="0" w:color="auto"/>
            </w:tcBorders>
          </w:tcPr>
          <w:p w:rsidR="00AD74D7" w:rsidRDefault="00AD74D7" w:rsidP="00714D8E">
            <w:pPr>
              <w:spacing w:line="237" w:lineRule="exact"/>
              <w:ind w:left="100"/>
              <w:rPr>
                <w:rFonts w:eastAsia="Times New Roman"/>
              </w:rPr>
            </w:pPr>
          </w:p>
        </w:tc>
        <w:tc>
          <w:tcPr>
            <w:tcW w:w="1362" w:type="dxa"/>
            <w:tcBorders>
              <w:left w:val="single" w:sz="8" w:space="0" w:color="auto"/>
              <w:right w:val="single" w:sz="8" w:space="0" w:color="auto"/>
            </w:tcBorders>
          </w:tcPr>
          <w:p w:rsidR="00AD74D7" w:rsidRDefault="00AD74D7" w:rsidP="00714D8E">
            <w:pPr>
              <w:spacing w:line="237" w:lineRule="exact"/>
              <w:ind w:left="100"/>
              <w:rPr>
                <w:rFonts w:eastAsia="Times New Roman"/>
              </w:rPr>
            </w:pPr>
          </w:p>
        </w:tc>
      </w:tr>
      <w:tr w:rsidR="00AD74D7" w:rsidTr="00AD74D7">
        <w:trPr>
          <w:trHeight w:val="256"/>
        </w:trPr>
        <w:tc>
          <w:tcPr>
            <w:tcW w:w="7513" w:type="dxa"/>
            <w:tcBorders>
              <w:left w:val="single" w:sz="8" w:space="0" w:color="auto"/>
              <w:right w:val="single" w:sz="8" w:space="0" w:color="auto"/>
            </w:tcBorders>
            <w:vAlign w:val="bottom"/>
          </w:tcPr>
          <w:p w:rsidR="00AD74D7" w:rsidRDefault="00AD74D7" w:rsidP="00714D8E">
            <w:pPr>
              <w:ind w:left="100"/>
              <w:rPr>
                <w:sz w:val="20"/>
                <w:szCs w:val="20"/>
              </w:rPr>
            </w:pPr>
            <w:r>
              <w:rPr>
                <w:rFonts w:eastAsia="Times New Roman"/>
              </w:rPr>
              <w:t>против шахматных фигур ладьи и</w:t>
            </w:r>
          </w:p>
        </w:tc>
        <w:tc>
          <w:tcPr>
            <w:tcW w:w="1985" w:type="dxa"/>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714D8E">
            <w:pPr>
              <w:ind w:left="100"/>
              <w:rPr>
                <w:sz w:val="20"/>
                <w:szCs w:val="20"/>
              </w:rPr>
            </w:pPr>
            <w:r>
              <w:rPr>
                <w:rFonts w:eastAsia="Times New Roman"/>
              </w:rPr>
              <w:t xml:space="preserve">слона. Совершенствование игры </w:t>
            </w:r>
            <w:proofErr w:type="gramStart"/>
            <w:r>
              <w:rPr>
                <w:rFonts w:eastAsia="Times New Roman"/>
              </w:rPr>
              <w:t>в</w:t>
            </w:r>
            <w:proofErr w:type="gramEnd"/>
          </w:p>
        </w:tc>
        <w:tc>
          <w:tcPr>
            <w:tcW w:w="1985" w:type="dxa"/>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5"/>
        </w:trPr>
        <w:tc>
          <w:tcPr>
            <w:tcW w:w="7513" w:type="dxa"/>
            <w:tcBorders>
              <w:left w:val="single" w:sz="8" w:space="0" w:color="auto"/>
              <w:bottom w:val="single" w:sz="8" w:space="0" w:color="auto"/>
              <w:right w:val="single" w:sz="8" w:space="0" w:color="auto"/>
            </w:tcBorders>
            <w:vAlign w:val="bottom"/>
          </w:tcPr>
          <w:p w:rsidR="00AD74D7" w:rsidRDefault="00AD74D7" w:rsidP="00714D8E">
            <w:pPr>
              <w:ind w:left="100"/>
              <w:rPr>
                <w:sz w:val="20"/>
                <w:szCs w:val="20"/>
              </w:rPr>
            </w:pPr>
            <w:r>
              <w:rPr>
                <w:rFonts w:eastAsia="Times New Roman"/>
              </w:rPr>
              <w:t>шашки «Поддавки».</w:t>
            </w:r>
          </w:p>
        </w:tc>
        <w:tc>
          <w:tcPr>
            <w:tcW w:w="1985" w:type="dxa"/>
            <w:tcBorders>
              <w:left w:val="single" w:sz="8" w:space="0" w:color="auto"/>
              <w:bottom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bottom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41"/>
        </w:trPr>
        <w:tc>
          <w:tcPr>
            <w:tcW w:w="7513" w:type="dxa"/>
            <w:tcBorders>
              <w:left w:val="single" w:sz="8" w:space="0" w:color="auto"/>
              <w:right w:val="single" w:sz="8" w:space="0" w:color="auto"/>
            </w:tcBorders>
            <w:vAlign w:val="bottom"/>
          </w:tcPr>
          <w:p w:rsidR="00AD74D7" w:rsidRDefault="00AD74D7" w:rsidP="00714D8E">
            <w:pPr>
              <w:spacing w:line="241" w:lineRule="exact"/>
              <w:ind w:left="100"/>
              <w:rPr>
                <w:sz w:val="20"/>
                <w:szCs w:val="20"/>
              </w:rPr>
            </w:pPr>
            <w:r>
              <w:rPr>
                <w:rFonts w:eastAsia="Times New Roman"/>
              </w:rPr>
              <w:t xml:space="preserve">10. Правила ходов </w:t>
            </w:r>
            <w:proofErr w:type="gramStart"/>
            <w:r>
              <w:rPr>
                <w:rFonts w:eastAsia="Times New Roman"/>
              </w:rPr>
              <w:t>шахматной</w:t>
            </w:r>
            <w:proofErr w:type="gramEnd"/>
          </w:p>
        </w:tc>
        <w:tc>
          <w:tcPr>
            <w:tcW w:w="1985" w:type="dxa"/>
            <w:tcBorders>
              <w:left w:val="single" w:sz="8" w:space="0" w:color="auto"/>
              <w:right w:val="single" w:sz="8" w:space="0" w:color="auto"/>
            </w:tcBorders>
          </w:tcPr>
          <w:p w:rsidR="00AD74D7" w:rsidRDefault="00AD74D7" w:rsidP="00714D8E">
            <w:pPr>
              <w:spacing w:line="241" w:lineRule="exact"/>
              <w:ind w:left="100"/>
              <w:rPr>
                <w:rFonts w:eastAsia="Times New Roman"/>
              </w:rPr>
            </w:pPr>
          </w:p>
        </w:tc>
        <w:tc>
          <w:tcPr>
            <w:tcW w:w="1362" w:type="dxa"/>
            <w:tcBorders>
              <w:left w:val="single" w:sz="8" w:space="0" w:color="auto"/>
              <w:right w:val="single" w:sz="8" w:space="0" w:color="auto"/>
            </w:tcBorders>
          </w:tcPr>
          <w:p w:rsidR="00AD74D7" w:rsidRDefault="00AD74D7" w:rsidP="00714D8E">
            <w:pPr>
              <w:spacing w:line="241" w:lineRule="exact"/>
              <w:ind w:left="100"/>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714D8E">
            <w:pPr>
              <w:spacing w:line="251" w:lineRule="exact"/>
              <w:ind w:left="100"/>
              <w:rPr>
                <w:sz w:val="20"/>
                <w:szCs w:val="20"/>
              </w:rPr>
            </w:pPr>
            <w:r>
              <w:rPr>
                <w:rFonts w:eastAsia="Times New Roman"/>
              </w:rPr>
              <w:t xml:space="preserve">фигуры король. Игра </w:t>
            </w:r>
            <w:proofErr w:type="gramStart"/>
            <w:r>
              <w:rPr>
                <w:rFonts w:eastAsia="Times New Roman"/>
              </w:rPr>
              <w:t>шахматной</w:t>
            </w:r>
            <w:proofErr w:type="gramEnd"/>
          </w:p>
        </w:tc>
        <w:tc>
          <w:tcPr>
            <w:tcW w:w="1985" w:type="dxa"/>
            <w:tcBorders>
              <w:left w:val="single" w:sz="8" w:space="0" w:color="auto"/>
              <w:right w:val="single" w:sz="8" w:space="0" w:color="auto"/>
            </w:tcBorders>
          </w:tcPr>
          <w:p w:rsidR="00AD74D7" w:rsidRDefault="00AD74D7" w:rsidP="00714D8E">
            <w:pPr>
              <w:spacing w:line="251" w:lineRule="exact"/>
              <w:ind w:left="100"/>
              <w:rPr>
                <w:rFonts w:eastAsia="Times New Roman"/>
              </w:rPr>
            </w:pPr>
          </w:p>
        </w:tc>
        <w:tc>
          <w:tcPr>
            <w:tcW w:w="1362" w:type="dxa"/>
            <w:tcBorders>
              <w:left w:val="single" w:sz="8" w:space="0" w:color="auto"/>
              <w:right w:val="single" w:sz="8" w:space="0" w:color="auto"/>
            </w:tcBorders>
          </w:tcPr>
          <w:p w:rsidR="00AD74D7" w:rsidRDefault="00AD74D7" w:rsidP="00714D8E">
            <w:pPr>
              <w:spacing w:line="251" w:lineRule="exact"/>
              <w:ind w:left="100"/>
              <w:rPr>
                <w:rFonts w:eastAsia="Times New Roman"/>
              </w:rPr>
            </w:pPr>
          </w:p>
        </w:tc>
      </w:tr>
      <w:tr w:rsidR="00AD74D7" w:rsidTr="00AD74D7">
        <w:trPr>
          <w:trHeight w:val="253"/>
        </w:trPr>
        <w:tc>
          <w:tcPr>
            <w:tcW w:w="7513" w:type="dxa"/>
            <w:tcBorders>
              <w:left w:val="single" w:sz="8" w:space="0" w:color="auto"/>
              <w:right w:val="single" w:sz="8" w:space="0" w:color="auto"/>
            </w:tcBorders>
            <w:vAlign w:val="bottom"/>
          </w:tcPr>
          <w:p w:rsidR="00AD74D7" w:rsidRDefault="00AD74D7" w:rsidP="00714D8E">
            <w:pPr>
              <w:ind w:left="100"/>
              <w:rPr>
                <w:sz w:val="20"/>
                <w:szCs w:val="20"/>
              </w:rPr>
            </w:pPr>
            <w:r>
              <w:rPr>
                <w:rFonts w:eastAsia="Times New Roman"/>
              </w:rPr>
              <w:t xml:space="preserve">фигуры король против </w:t>
            </w:r>
            <w:proofErr w:type="gramStart"/>
            <w:r>
              <w:rPr>
                <w:rFonts w:eastAsia="Times New Roman"/>
              </w:rPr>
              <w:t>изученных</w:t>
            </w:r>
            <w:proofErr w:type="gramEnd"/>
          </w:p>
        </w:tc>
        <w:tc>
          <w:tcPr>
            <w:tcW w:w="1985" w:type="dxa"/>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6"/>
        </w:trPr>
        <w:tc>
          <w:tcPr>
            <w:tcW w:w="7513" w:type="dxa"/>
            <w:tcBorders>
              <w:left w:val="single" w:sz="8" w:space="0" w:color="auto"/>
              <w:right w:val="single" w:sz="8" w:space="0" w:color="auto"/>
            </w:tcBorders>
            <w:vAlign w:val="bottom"/>
          </w:tcPr>
          <w:p w:rsidR="00AD74D7" w:rsidRDefault="00AD74D7" w:rsidP="00714D8E">
            <w:pPr>
              <w:ind w:left="100"/>
              <w:rPr>
                <w:sz w:val="20"/>
                <w:szCs w:val="20"/>
              </w:rPr>
            </w:pPr>
            <w:r>
              <w:rPr>
                <w:rFonts w:eastAsia="Times New Roman"/>
              </w:rPr>
              <w:t>шахматных фигур.</w:t>
            </w:r>
          </w:p>
        </w:tc>
        <w:tc>
          <w:tcPr>
            <w:tcW w:w="1985" w:type="dxa"/>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714D8E">
            <w:pPr>
              <w:ind w:left="100"/>
              <w:rPr>
                <w:sz w:val="20"/>
                <w:szCs w:val="20"/>
              </w:rPr>
            </w:pPr>
            <w:r>
              <w:rPr>
                <w:rFonts w:eastAsia="Times New Roman"/>
              </w:rPr>
              <w:t>Совершенствование игры в русские</w:t>
            </w:r>
          </w:p>
        </w:tc>
        <w:tc>
          <w:tcPr>
            <w:tcW w:w="1985" w:type="dxa"/>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5"/>
        </w:trPr>
        <w:tc>
          <w:tcPr>
            <w:tcW w:w="7513" w:type="dxa"/>
            <w:tcBorders>
              <w:left w:val="single" w:sz="8" w:space="0" w:color="auto"/>
              <w:bottom w:val="single" w:sz="8" w:space="0" w:color="auto"/>
              <w:right w:val="single" w:sz="8" w:space="0" w:color="auto"/>
            </w:tcBorders>
            <w:vAlign w:val="bottom"/>
          </w:tcPr>
          <w:p w:rsidR="00AD74D7" w:rsidRDefault="00AD74D7" w:rsidP="00714D8E">
            <w:pPr>
              <w:ind w:left="100"/>
              <w:rPr>
                <w:sz w:val="20"/>
                <w:szCs w:val="20"/>
              </w:rPr>
            </w:pPr>
            <w:r>
              <w:rPr>
                <w:rFonts w:eastAsia="Times New Roman"/>
              </w:rPr>
              <w:t>шашки</w:t>
            </w:r>
          </w:p>
        </w:tc>
        <w:tc>
          <w:tcPr>
            <w:tcW w:w="1985" w:type="dxa"/>
            <w:tcBorders>
              <w:left w:val="single" w:sz="8" w:space="0" w:color="auto"/>
              <w:bottom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bottom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41"/>
        </w:trPr>
        <w:tc>
          <w:tcPr>
            <w:tcW w:w="7513" w:type="dxa"/>
            <w:tcBorders>
              <w:left w:val="single" w:sz="8" w:space="0" w:color="auto"/>
              <w:right w:val="single" w:sz="8" w:space="0" w:color="auto"/>
            </w:tcBorders>
            <w:vAlign w:val="bottom"/>
          </w:tcPr>
          <w:p w:rsidR="00AD74D7" w:rsidRDefault="00AD74D7" w:rsidP="00714D8E">
            <w:pPr>
              <w:spacing w:line="241" w:lineRule="exact"/>
              <w:ind w:left="100"/>
              <w:rPr>
                <w:sz w:val="20"/>
                <w:szCs w:val="20"/>
              </w:rPr>
            </w:pPr>
            <w:r>
              <w:rPr>
                <w:rFonts w:eastAsia="Times New Roman"/>
              </w:rPr>
              <w:t>11.Закрепление правил ходов всех</w:t>
            </w:r>
          </w:p>
        </w:tc>
        <w:tc>
          <w:tcPr>
            <w:tcW w:w="1985" w:type="dxa"/>
            <w:tcBorders>
              <w:left w:val="single" w:sz="8" w:space="0" w:color="auto"/>
              <w:right w:val="single" w:sz="8" w:space="0" w:color="auto"/>
            </w:tcBorders>
          </w:tcPr>
          <w:p w:rsidR="00AD74D7" w:rsidRDefault="00AD74D7" w:rsidP="00714D8E">
            <w:pPr>
              <w:spacing w:line="241" w:lineRule="exact"/>
              <w:ind w:left="100"/>
              <w:rPr>
                <w:rFonts w:eastAsia="Times New Roman"/>
              </w:rPr>
            </w:pPr>
          </w:p>
        </w:tc>
        <w:tc>
          <w:tcPr>
            <w:tcW w:w="1362" w:type="dxa"/>
            <w:tcBorders>
              <w:left w:val="single" w:sz="8" w:space="0" w:color="auto"/>
              <w:right w:val="single" w:sz="8" w:space="0" w:color="auto"/>
            </w:tcBorders>
          </w:tcPr>
          <w:p w:rsidR="00AD74D7" w:rsidRDefault="00AD74D7" w:rsidP="00714D8E">
            <w:pPr>
              <w:spacing w:line="241" w:lineRule="exact"/>
              <w:ind w:left="100"/>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714D8E">
            <w:pPr>
              <w:ind w:left="100"/>
              <w:rPr>
                <w:sz w:val="20"/>
                <w:szCs w:val="20"/>
              </w:rPr>
            </w:pPr>
            <w:r>
              <w:rPr>
                <w:rFonts w:eastAsia="Times New Roman"/>
              </w:rPr>
              <w:t>изученных фигур</w:t>
            </w:r>
          </w:p>
        </w:tc>
        <w:tc>
          <w:tcPr>
            <w:tcW w:w="1985" w:type="dxa"/>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714D8E">
            <w:pPr>
              <w:ind w:left="100"/>
              <w:rPr>
                <w:sz w:val="20"/>
                <w:szCs w:val="20"/>
              </w:rPr>
            </w:pPr>
            <w:r>
              <w:rPr>
                <w:rFonts w:eastAsia="Times New Roman"/>
              </w:rPr>
              <w:t>Совершенствование игры в русские</w:t>
            </w:r>
          </w:p>
        </w:tc>
        <w:tc>
          <w:tcPr>
            <w:tcW w:w="1985" w:type="dxa"/>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7"/>
        </w:trPr>
        <w:tc>
          <w:tcPr>
            <w:tcW w:w="7513" w:type="dxa"/>
            <w:tcBorders>
              <w:left w:val="single" w:sz="8" w:space="0" w:color="auto"/>
              <w:bottom w:val="single" w:sz="8" w:space="0" w:color="auto"/>
              <w:right w:val="single" w:sz="8" w:space="0" w:color="auto"/>
            </w:tcBorders>
            <w:vAlign w:val="bottom"/>
          </w:tcPr>
          <w:p w:rsidR="00AD74D7" w:rsidRDefault="00AD74D7" w:rsidP="00714D8E">
            <w:pPr>
              <w:ind w:left="100"/>
              <w:rPr>
                <w:sz w:val="20"/>
                <w:szCs w:val="20"/>
              </w:rPr>
            </w:pPr>
            <w:r>
              <w:rPr>
                <w:rFonts w:eastAsia="Times New Roman"/>
              </w:rPr>
              <w:t>шашки</w:t>
            </w:r>
          </w:p>
        </w:tc>
        <w:tc>
          <w:tcPr>
            <w:tcW w:w="1985" w:type="dxa"/>
            <w:tcBorders>
              <w:left w:val="single" w:sz="8" w:space="0" w:color="auto"/>
              <w:bottom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bottom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40"/>
        </w:trPr>
        <w:tc>
          <w:tcPr>
            <w:tcW w:w="7513" w:type="dxa"/>
            <w:tcBorders>
              <w:left w:val="single" w:sz="8" w:space="0" w:color="auto"/>
              <w:right w:val="single" w:sz="8" w:space="0" w:color="auto"/>
            </w:tcBorders>
            <w:vAlign w:val="bottom"/>
          </w:tcPr>
          <w:p w:rsidR="00AD74D7" w:rsidRDefault="00AD74D7" w:rsidP="00714D8E">
            <w:pPr>
              <w:spacing w:line="240" w:lineRule="exact"/>
              <w:ind w:left="100"/>
              <w:rPr>
                <w:sz w:val="20"/>
                <w:szCs w:val="20"/>
              </w:rPr>
            </w:pPr>
            <w:r>
              <w:rPr>
                <w:rFonts w:eastAsia="Times New Roman"/>
              </w:rPr>
              <w:t xml:space="preserve">12.Правила ходов и боя </w:t>
            </w:r>
            <w:proofErr w:type="gramStart"/>
            <w:r>
              <w:rPr>
                <w:rFonts w:eastAsia="Times New Roman"/>
              </w:rPr>
              <w:t>шахматной</w:t>
            </w:r>
            <w:proofErr w:type="gramEnd"/>
          </w:p>
        </w:tc>
        <w:tc>
          <w:tcPr>
            <w:tcW w:w="1985" w:type="dxa"/>
            <w:tcBorders>
              <w:left w:val="single" w:sz="8" w:space="0" w:color="auto"/>
              <w:right w:val="single" w:sz="8" w:space="0" w:color="auto"/>
            </w:tcBorders>
          </w:tcPr>
          <w:p w:rsidR="00AD74D7" w:rsidRDefault="00AD74D7" w:rsidP="00714D8E">
            <w:pPr>
              <w:spacing w:line="240" w:lineRule="exact"/>
              <w:ind w:left="100"/>
              <w:rPr>
                <w:rFonts w:eastAsia="Times New Roman"/>
              </w:rPr>
            </w:pPr>
          </w:p>
        </w:tc>
        <w:tc>
          <w:tcPr>
            <w:tcW w:w="1362" w:type="dxa"/>
            <w:tcBorders>
              <w:left w:val="single" w:sz="8" w:space="0" w:color="auto"/>
              <w:right w:val="single" w:sz="8" w:space="0" w:color="auto"/>
            </w:tcBorders>
          </w:tcPr>
          <w:p w:rsidR="00AD74D7" w:rsidRDefault="00AD74D7" w:rsidP="00714D8E">
            <w:pPr>
              <w:spacing w:line="240" w:lineRule="exact"/>
              <w:ind w:left="100"/>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714D8E">
            <w:pPr>
              <w:spacing w:line="251" w:lineRule="exact"/>
              <w:ind w:left="100"/>
              <w:rPr>
                <w:sz w:val="20"/>
                <w:szCs w:val="20"/>
              </w:rPr>
            </w:pPr>
            <w:r>
              <w:rPr>
                <w:rFonts w:eastAsia="Times New Roman"/>
              </w:rPr>
              <w:t>фигуры пешки. Сеанс</w:t>
            </w:r>
          </w:p>
        </w:tc>
        <w:tc>
          <w:tcPr>
            <w:tcW w:w="1985" w:type="dxa"/>
            <w:tcBorders>
              <w:left w:val="single" w:sz="8" w:space="0" w:color="auto"/>
              <w:right w:val="single" w:sz="8" w:space="0" w:color="auto"/>
            </w:tcBorders>
          </w:tcPr>
          <w:p w:rsidR="00AD74D7" w:rsidRDefault="00AD74D7" w:rsidP="00714D8E">
            <w:pPr>
              <w:spacing w:line="251" w:lineRule="exact"/>
              <w:ind w:left="100"/>
              <w:rPr>
                <w:rFonts w:eastAsia="Times New Roman"/>
              </w:rPr>
            </w:pPr>
          </w:p>
        </w:tc>
        <w:tc>
          <w:tcPr>
            <w:tcW w:w="1362" w:type="dxa"/>
            <w:tcBorders>
              <w:left w:val="single" w:sz="8" w:space="0" w:color="auto"/>
              <w:right w:val="single" w:sz="8" w:space="0" w:color="auto"/>
            </w:tcBorders>
          </w:tcPr>
          <w:p w:rsidR="00AD74D7" w:rsidRDefault="00AD74D7" w:rsidP="00714D8E">
            <w:pPr>
              <w:spacing w:line="251" w:lineRule="exact"/>
              <w:ind w:left="100"/>
              <w:rPr>
                <w:rFonts w:eastAsia="Times New Roman"/>
              </w:rPr>
            </w:pPr>
          </w:p>
        </w:tc>
      </w:tr>
      <w:tr w:rsidR="00AD74D7" w:rsidTr="00AD74D7">
        <w:trPr>
          <w:trHeight w:val="256"/>
        </w:trPr>
        <w:tc>
          <w:tcPr>
            <w:tcW w:w="7513" w:type="dxa"/>
            <w:tcBorders>
              <w:left w:val="single" w:sz="8" w:space="0" w:color="auto"/>
              <w:right w:val="single" w:sz="8" w:space="0" w:color="auto"/>
            </w:tcBorders>
            <w:vAlign w:val="bottom"/>
          </w:tcPr>
          <w:p w:rsidR="00AD74D7" w:rsidRDefault="00AD74D7" w:rsidP="00714D8E">
            <w:pPr>
              <w:ind w:left="100"/>
              <w:rPr>
                <w:sz w:val="20"/>
                <w:szCs w:val="20"/>
              </w:rPr>
            </w:pPr>
            <w:r>
              <w:rPr>
                <w:rFonts w:eastAsia="Times New Roman"/>
              </w:rPr>
              <w:t>Совершенствование игры в русские</w:t>
            </w:r>
          </w:p>
        </w:tc>
        <w:tc>
          <w:tcPr>
            <w:tcW w:w="1985" w:type="dxa"/>
            <w:tcBorders>
              <w:left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right w:val="single" w:sz="8" w:space="0" w:color="auto"/>
            </w:tcBorders>
          </w:tcPr>
          <w:p w:rsidR="00AD74D7" w:rsidRDefault="00AD74D7" w:rsidP="00714D8E">
            <w:pPr>
              <w:ind w:left="100"/>
              <w:rPr>
                <w:rFonts w:eastAsia="Times New Roman"/>
              </w:rPr>
            </w:pPr>
          </w:p>
        </w:tc>
      </w:tr>
      <w:tr w:rsidR="00AD74D7" w:rsidTr="00AD74D7">
        <w:trPr>
          <w:trHeight w:val="255"/>
        </w:trPr>
        <w:tc>
          <w:tcPr>
            <w:tcW w:w="7513" w:type="dxa"/>
            <w:tcBorders>
              <w:left w:val="single" w:sz="8" w:space="0" w:color="auto"/>
              <w:bottom w:val="single" w:sz="8" w:space="0" w:color="auto"/>
              <w:right w:val="single" w:sz="8" w:space="0" w:color="auto"/>
            </w:tcBorders>
            <w:vAlign w:val="bottom"/>
          </w:tcPr>
          <w:p w:rsidR="00AD74D7" w:rsidRDefault="00AD74D7" w:rsidP="00714D8E">
            <w:pPr>
              <w:ind w:left="100"/>
              <w:rPr>
                <w:sz w:val="20"/>
                <w:szCs w:val="20"/>
              </w:rPr>
            </w:pPr>
            <w:r>
              <w:rPr>
                <w:rFonts w:eastAsia="Times New Roman"/>
              </w:rPr>
              <w:t>шашки.</w:t>
            </w:r>
          </w:p>
        </w:tc>
        <w:tc>
          <w:tcPr>
            <w:tcW w:w="1985" w:type="dxa"/>
            <w:tcBorders>
              <w:left w:val="single" w:sz="8" w:space="0" w:color="auto"/>
              <w:bottom w:val="single" w:sz="8" w:space="0" w:color="auto"/>
              <w:right w:val="single" w:sz="8" w:space="0" w:color="auto"/>
            </w:tcBorders>
          </w:tcPr>
          <w:p w:rsidR="00AD74D7" w:rsidRDefault="00AD74D7" w:rsidP="00714D8E">
            <w:pPr>
              <w:ind w:left="100"/>
              <w:rPr>
                <w:rFonts w:eastAsia="Times New Roman"/>
              </w:rPr>
            </w:pPr>
          </w:p>
        </w:tc>
        <w:tc>
          <w:tcPr>
            <w:tcW w:w="1362" w:type="dxa"/>
            <w:tcBorders>
              <w:left w:val="single" w:sz="8" w:space="0" w:color="auto"/>
              <w:bottom w:val="single" w:sz="8" w:space="0" w:color="auto"/>
              <w:right w:val="single" w:sz="8" w:space="0" w:color="auto"/>
            </w:tcBorders>
          </w:tcPr>
          <w:p w:rsidR="00AD74D7" w:rsidRDefault="00AD74D7" w:rsidP="00714D8E">
            <w:pPr>
              <w:ind w:left="100"/>
              <w:rPr>
                <w:rFonts w:eastAsia="Times New Roman"/>
              </w:rPr>
            </w:pPr>
          </w:p>
        </w:tc>
      </w:tr>
    </w:tbl>
    <w:p w:rsidR="00AD74D7" w:rsidRDefault="00AD74D7" w:rsidP="00AD74D7">
      <w:pPr>
        <w:spacing w:line="200" w:lineRule="exact"/>
        <w:rPr>
          <w:sz w:val="20"/>
          <w:szCs w:val="20"/>
        </w:rPr>
      </w:pPr>
    </w:p>
    <w:p w:rsidR="00AD74D7" w:rsidRDefault="00AD74D7" w:rsidP="00AD74D7">
      <w:pPr>
        <w:sectPr w:rsidR="00AD74D7">
          <w:pgSz w:w="11900" w:h="16836"/>
          <w:pgMar w:top="1128" w:right="308" w:bottom="146" w:left="440" w:header="0" w:footer="0" w:gutter="0"/>
          <w:cols w:space="720" w:equalWidth="0">
            <w:col w:w="11160"/>
          </w:cols>
        </w:sectPr>
      </w:pPr>
    </w:p>
    <w:p w:rsidR="00AD74D7" w:rsidRDefault="00AD74D7" w:rsidP="00AD74D7">
      <w:pPr>
        <w:spacing w:line="134" w:lineRule="exact"/>
        <w:rPr>
          <w:sz w:val="20"/>
          <w:szCs w:val="20"/>
        </w:rPr>
      </w:pPr>
    </w:p>
    <w:tbl>
      <w:tblPr>
        <w:tblW w:w="0" w:type="auto"/>
        <w:tblInd w:w="10" w:type="dxa"/>
        <w:tblLayout w:type="fixed"/>
        <w:tblCellMar>
          <w:left w:w="0" w:type="dxa"/>
          <w:right w:w="0" w:type="dxa"/>
        </w:tblCellMar>
        <w:tblLook w:val="04A0"/>
      </w:tblPr>
      <w:tblGrid>
        <w:gridCol w:w="7513"/>
        <w:gridCol w:w="7513"/>
      </w:tblGrid>
      <w:tr w:rsidR="00AD74D7" w:rsidTr="00AD74D7">
        <w:trPr>
          <w:trHeight w:val="255"/>
        </w:trPr>
        <w:tc>
          <w:tcPr>
            <w:tcW w:w="7513" w:type="dxa"/>
            <w:tcBorders>
              <w:left w:val="single" w:sz="8" w:space="0" w:color="auto"/>
              <w:bottom w:val="single" w:sz="8" w:space="0" w:color="auto"/>
              <w:right w:val="single" w:sz="8" w:space="0" w:color="auto"/>
            </w:tcBorders>
            <w:vAlign w:val="bottom"/>
          </w:tcPr>
          <w:p w:rsidR="00AD74D7" w:rsidRDefault="00AD74D7" w:rsidP="00862FDF"/>
        </w:tc>
        <w:tc>
          <w:tcPr>
            <w:tcW w:w="7513" w:type="dxa"/>
            <w:tcBorders>
              <w:left w:val="single" w:sz="8" w:space="0" w:color="auto"/>
              <w:bottom w:val="single" w:sz="8" w:space="0" w:color="auto"/>
              <w:right w:val="single" w:sz="8" w:space="0" w:color="auto"/>
            </w:tcBorders>
          </w:tcPr>
          <w:p w:rsidR="00AD74D7" w:rsidRDefault="00AD74D7" w:rsidP="00AD74D7">
            <w:pPr>
              <w:ind w:right="709"/>
            </w:pPr>
          </w:p>
        </w:tc>
      </w:tr>
      <w:tr w:rsidR="00AD74D7" w:rsidTr="00AD74D7">
        <w:trPr>
          <w:trHeight w:val="241"/>
        </w:trPr>
        <w:tc>
          <w:tcPr>
            <w:tcW w:w="7513" w:type="dxa"/>
            <w:tcBorders>
              <w:left w:val="single" w:sz="8" w:space="0" w:color="auto"/>
              <w:right w:val="single" w:sz="8" w:space="0" w:color="auto"/>
            </w:tcBorders>
            <w:vAlign w:val="bottom"/>
          </w:tcPr>
          <w:p w:rsidR="00AD74D7" w:rsidRDefault="00AD74D7" w:rsidP="00862FDF">
            <w:pPr>
              <w:spacing w:line="241" w:lineRule="exact"/>
              <w:ind w:left="100"/>
              <w:rPr>
                <w:sz w:val="20"/>
                <w:szCs w:val="20"/>
              </w:rPr>
            </w:pPr>
            <w:r>
              <w:rPr>
                <w:rFonts w:eastAsia="Times New Roman"/>
              </w:rPr>
              <w:t>13.Игра ферзя, короля, ладьи и</w:t>
            </w:r>
          </w:p>
        </w:tc>
        <w:tc>
          <w:tcPr>
            <w:tcW w:w="7513" w:type="dxa"/>
            <w:tcBorders>
              <w:left w:val="single" w:sz="8" w:space="0" w:color="auto"/>
              <w:right w:val="single" w:sz="8" w:space="0" w:color="auto"/>
            </w:tcBorders>
          </w:tcPr>
          <w:p w:rsidR="00AD74D7" w:rsidRDefault="00AD74D7" w:rsidP="00AD74D7">
            <w:pPr>
              <w:spacing w:line="241" w:lineRule="exact"/>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слона против пешки.</w:t>
            </w:r>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spacing w:line="251" w:lineRule="exact"/>
              <w:ind w:left="100"/>
              <w:rPr>
                <w:sz w:val="20"/>
                <w:szCs w:val="20"/>
              </w:rPr>
            </w:pPr>
            <w:r>
              <w:rPr>
                <w:rFonts w:eastAsia="Times New Roman"/>
              </w:rPr>
              <w:t>Совершенствование игры в шашки</w:t>
            </w:r>
          </w:p>
        </w:tc>
        <w:tc>
          <w:tcPr>
            <w:tcW w:w="7513" w:type="dxa"/>
            <w:tcBorders>
              <w:left w:val="single" w:sz="8" w:space="0" w:color="auto"/>
              <w:right w:val="single" w:sz="8" w:space="0" w:color="auto"/>
            </w:tcBorders>
          </w:tcPr>
          <w:p w:rsidR="00AD74D7" w:rsidRDefault="00AD74D7" w:rsidP="00AD74D7">
            <w:pPr>
              <w:spacing w:line="251" w:lineRule="exact"/>
              <w:ind w:left="100" w:right="709"/>
              <w:rPr>
                <w:rFonts w:eastAsia="Times New Roman"/>
              </w:rPr>
            </w:pPr>
          </w:p>
        </w:tc>
      </w:tr>
      <w:tr w:rsidR="00AD74D7" w:rsidTr="00AD74D7">
        <w:trPr>
          <w:trHeight w:val="259"/>
        </w:trPr>
        <w:tc>
          <w:tcPr>
            <w:tcW w:w="7513" w:type="dxa"/>
            <w:tcBorders>
              <w:left w:val="single" w:sz="8" w:space="0" w:color="auto"/>
              <w:bottom w:val="single" w:sz="8" w:space="0" w:color="auto"/>
              <w:right w:val="single" w:sz="8" w:space="0" w:color="auto"/>
            </w:tcBorders>
            <w:vAlign w:val="bottom"/>
          </w:tcPr>
          <w:p w:rsidR="00AD74D7" w:rsidRDefault="00AD74D7" w:rsidP="00862FDF">
            <w:pPr>
              <w:ind w:left="100"/>
              <w:rPr>
                <w:sz w:val="20"/>
                <w:szCs w:val="20"/>
              </w:rPr>
            </w:pPr>
            <w:r>
              <w:rPr>
                <w:rFonts w:eastAsia="Times New Roman"/>
              </w:rPr>
              <w:t>«Поддавки».</w:t>
            </w:r>
          </w:p>
        </w:tc>
        <w:tc>
          <w:tcPr>
            <w:tcW w:w="7513" w:type="dxa"/>
            <w:tcBorders>
              <w:left w:val="single" w:sz="8" w:space="0" w:color="auto"/>
              <w:bottom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37"/>
        </w:trPr>
        <w:tc>
          <w:tcPr>
            <w:tcW w:w="7513" w:type="dxa"/>
            <w:tcBorders>
              <w:left w:val="single" w:sz="8" w:space="0" w:color="auto"/>
              <w:right w:val="single" w:sz="8" w:space="0" w:color="auto"/>
            </w:tcBorders>
            <w:vAlign w:val="bottom"/>
          </w:tcPr>
          <w:p w:rsidR="00AD74D7" w:rsidRDefault="00AD74D7" w:rsidP="00862FDF">
            <w:pPr>
              <w:spacing w:line="237" w:lineRule="exact"/>
              <w:ind w:left="100"/>
              <w:rPr>
                <w:sz w:val="20"/>
                <w:szCs w:val="20"/>
              </w:rPr>
            </w:pPr>
            <w:r>
              <w:rPr>
                <w:rFonts w:eastAsia="Times New Roman"/>
              </w:rPr>
              <w:t>14. Закрепление правил игры всех</w:t>
            </w:r>
          </w:p>
        </w:tc>
        <w:tc>
          <w:tcPr>
            <w:tcW w:w="7513" w:type="dxa"/>
            <w:tcBorders>
              <w:left w:val="single" w:sz="8" w:space="0" w:color="auto"/>
              <w:right w:val="single" w:sz="8" w:space="0" w:color="auto"/>
            </w:tcBorders>
          </w:tcPr>
          <w:p w:rsidR="00AD74D7" w:rsidRDefault="00AD74D7" w:rsidP="00AD74D7">
            <w:pPr>
              <w:spacing w:line="237" w:lineRule="exact"/>
              <w:ind w:left="100" w:right="709"/>
              <w:rPr>
                <w:rFonts w:eastAsia="Times New Roman"/>
              </w:rPr>
            </w:pPr>
          </w:p>
        </w:tc>
      </w:tr>
      <w:tr w:rsidR="00AD74D7" w:rsidTr="00AD74D7">
        <w:trPr>
          <w:trHeight w:val="256"/>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 xml:space="preserve">изученных фигур Обучение игре </w:t>
            </w:r>
            <w:proofErr w:type="gramStart"/>
            <w:r>
              <w:rPr>
                <w:rFonts w:eastAsia="Times New Roman"/>
              </w:rPr>
              <w:t>в</w:t>
            </w:r>
            <w:proofErr w:type="gramEnd"/>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шашки. «Уголки»</w:t>
            </w:r>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5"/>
        </w:trPr>
        <w:tc>
          <w:tcPr>
            <w:tcW w:w="7513" w:type="dxa"/>
            <w:tcBorders>
              <w:left w:val="single" w:sz="8" w:space="0" w:color="auto"/>
              <w:bottom w:val="single" w:sz="8" w:space="0" w:color="auto"/>
              <w:right w:val="single" w:sz="8" w:space="0" w:color="auto"/>
            </w:tcBorders>
            <w:vAlign w:val="bottom"/>
          </w:tcPr>
          <w:p w:rsidR="00AD74D7" w:rsidRDefault="00AD74D7" w:rsidP="00862FDF"/>
        </w:tc>
        <w:tc>
          <w:tcPr>
            <w:tcW w:w="7513" w:type="dxa"/>
            <w:tcBorders>
              <w:left w:val="single" w:sz="8" w:space="0" w:color="auto"/>
              <w:bottom w:val="single" w:sz="8" w:space="0" w:color="auto"/>
              <w:right w:val="single" w:sz="8" w:space="0" w:color="auto"/>
            </w:tcBorders>
          </w:tcPr>
          <w:p w:rsidR="00AD74D7" w:rsidRDefault="00AD74D7" w:rsidP="00AD74D7">
            <w:pPr>
              <w:ind w:right="709"/>
            </w:pPr>
          </w:p>
        </w:tc>
      </w:tr>
      <w:tr w:rsidR="00AD74D7" w:rsidTr="00AD74D7">
        <w:trPr>
          <w:trHeight w:val="241"/>
        </w:trPr>
        <w:tc>
          <w:tcPr>
            <w:tcW w:w="7513" w:type="dxa"/>
            <w:tcBorders>
              <w:left w:val="single" w:sz="8" w:space="0" w:color="auto"/>
              <w:right w:val="single" w:sz="8" w:space="0" w:color="auto"/>
            </w:tcBorders>
            <w:vAlign w:val="bottom"/>
          </w:tcPr>
          <w:p w:rsidR="00AD74D7" w:rsidRDefault="00AD74D7" w:rsidP="00862FDF">
            <w:pPr>
              <w:spacing w:line="241" w:lineRule="exact"/>
              <w:ind w:left="100"/>
              <w:rPr>
                <w:sz w:val="20"/>
                <w:szCs w:val="20"/>
              </w:rPr>
            </w:pPr>
            <w:r>
              <w:rPr>
                <w:rFonts w:eastAsia="Times New Roman"/>
              </w:rPr>
              <w:t xml:space="preserve">15.Правила ходов и боя </w:t>
            </w:r>
            <w:proofErr w:type="gramStart"/>
            <w:r>
              <w:rPr>
                <w:rFonts w:eastAsia="Times New Roman"/>
              </w:rPr>
              <w:t>шахматной</w:t>
            </w:r>
            <w:proofErr w:type="gramEnd"/>
          </w:p>
        </w:tc>
        <w:tc>
          <w:tcPr>
            <w:tcW w:w="7513" w:type="dxa"/>
            <w:tcBorders>
              <w:left w:val="single" w:sz="8" w:space="0" w:color="auto"/>
              <w:right w:val="single" w:sz="8" w:space="0" w:color="auto"/>
            </w:tcBorders>
          </w:tcPr>
          <w:p w:rsidR="00AD74D7" w:rsidRDefault="00AD74D7" w:rsidP="00AD74D7">
            <w:pPr>
              <w:spacing w:line="241" w:lineRule="exact"/>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 xml:space="preserve">фигуры конь. Закрепление игры </w:t>
            </w:r>
            <w:proofErr w:type="gramStart"/>
            <w:r>
              <w:rPr>
                <w:rFonts w:eastAsia="Times New Roman"/>
              </w:rPr>
              <w:t>в</w:t>
            </w:r>
            <w:proofErr w:type="gramEnd"/>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шашки. «Уголки»</w:t>
            </w:r>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9"/>
        </w:trPr>
        <w:tc>
          <w:tcPr>
            <w:tcW w:w="7513" w:type="dxa"/>
            <w:tcBorders>
              <w:left w:val="single" w:sz="8" w:space="0" w:color="auto"/>
              <w:bottom w:val="single" w:sz="8" w:space="0" w:color="auto"/>
              <w:right w:val="single" w:sz="8" w:space="0" w:color="auto"/>
            </w:tcBorders>
            <w:vAlign w:val="bottom"/>
          </w:tcPr>
          <w:p w:rsidR="00AD74D7" w:rsidRDefault="00AD74D7" w:rsidP="00862FDF"/>
        </w:tc>
        <w:tc>
          <w:tcPr>
            <w:tcW w:w="7513" w:type="dxa"/>
            <w:tcBorders>
              <w:left w:val="single" w:sz="8" w:space="0" w:color="auto"/>
              <w:bottom w:val="single" w:sz="8" w:space="0" w:color="auto"/>
              <w:right w:val="single" w:sz="8" w:space="0" w:color="auto"/>
            </w:tcBorders>
          </w:tcPr>
          <w:p w:rsidR="00AD74D7" w:rsidRDefault="00AD74D7" w:rsidP="00AD74D7">
            <w:pPr>
              <w:ind w:right="709"/>
            </w:pPr>
          </w:p>
        </w:tc>
      </w:tr>
      <w:tr w:rsidR="00AD74D7" w:rsidTr="00AD74D7">
        <w:trPr>
          <w:trHeight w:val="237"/>
        </w:trPr>
        <w:tc>
          <w:tcPr>
            <w:tcW w:w="7513" w:type="dxa"/>
            <w:tcBorders>
              <w:left w:val="single" w:sz="8" w:space="0" w:color="auto"/>
              <w:right w:val="single" w:sz="8" w:space="0" w:color="auto"/>
            </w:tcBorders>
            <w:vAlign w:val="bottom"/>
          </w:tcPr>
          <w:p w:rsidR="00AD74D7" w:rsidRDefault="00AD74D7" w:rsidP="00862FDF">
            <w:pPr>
              <w:spacing w:line="237" w:lineRule="exact"/>
              <w:ind w:left="100"/>
              <w:rPr>
                <w:sz w:val="20"/>
                <w:szCs w:val="20"/>
              </w:rPr>
            </w:pPr>
            <w:r>
              <w:rPr>
                <w:rFonts w:eastAsia="Times New Roman"/>
              </w:rPr>
              <w:t xml:space="preserve">16.Совершенствование игры </w:t>
            </w:r>
            <w:proofErr w:type="gramStart"/>
            <w:r>
              <w:rPr>
                <w:rFonts w:eastAsia="Times New Roman"/>
              </w:rPr>
              <w:t>в</w:t>
            </w:r>
            <w:proofErr w:type="gramEnd"/>
          </w:p>
        </w:tc>
        <w:tc>
          <w:tcPr>
            <w:tcW w:w="7513" w:type="dxa"/>
            <w:tcBorders>
              <w:left w:val="single" w:sz="8" w:space="0" w:color="auto"/>
              <w:right w:val="single" w:sz="8" w:space="0" w:color="auto"/>
            </w:tcBorders>
          </w:tcPr>
          <w:p w:rsidR="00AD74D7" w:rsidRDefault="00AD74D7" w:rsidP="00AD74D7">
            <w:pPr>
              <w:spacing w:line="237" w:lineRule="exact"/>
              <w:ind w:left="100" w:right="709"/>
              <w:rPr>
                <w:rFonts w:eastAsia="Times New Roman"/>
              </w:rPr>
            </w:pPr>
          </w:p>
        </w:tc>
      </w:tr>
      <w:tr w:rsidR="00AD74D7" w:rsidTr="00AD74D7">
        <w:trPr>
          <w:trHeight w:val="259"/>
        </w:trPr>
        <w:tc>
          <w:tcPr>
            <w:tcW w:w="7513" w:type="dxa"/>
            <w:tcBorders>
              <w:left w:val="single" w:sz="8" w:space="0" w:color="auto"/>
              <w:bottom w:val="single" w:sz="8" w:space="0" w:color="auto"/>
              <w:right w:val="single" w:sz="8" w:space="0" w:color="auto"/>
            </w:tcBorders>
            <w:vAlign w:val="bottom"/>
          </w:tcPr>
          <w:p w:rsidR="00AD74D7" w:rsidRDefault="00AD74D7" w:rsidP="00862FDF">
            <w:pPr>
              <w:ind w:left="100"/>
              <w:rPr>
                <w:sz w:val="20"/>
                <w:szCs w:val="20"/>
              </w:rPr>
            </w:pPr>
            <w:r>
              <w:rPr>
                <w:rFonts w:eastAsia="Times New Roman"/>
              </w:rPr>
              <w:t>шашки «Уголки»</w:t>
            </w:r>
          </w:p>
        </w:tc>
        <w:tc>
          <w:tcPr>
            <w:tcW w:w="7513" w:type="dxa"/>
            <w:tcBorders>
              <w:left w:val="single" w:sz="8" w:space="0" w:color="auto"/>
              <w:bottom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37"/>
        </w:trPr>
        <w:tc>
          <w:tcPr>
            <w:tcW w:w="7513" w:type="dxa"/>
            <w:tcBorders>
              <w:left w:val="single" w:sz="8" w:space="0" w:color="auto"/>
              <w:right w:val="single" w:sz="8" w:space="0" w:color="auto"/>
            </w:tcBorders>
            <w:vAlign w:val="bottom"/>
          </w:tcPr>
          <w:p w:rsidR="00AD74D7" w:rsidRDefault="00AD74D7" w:rsidP="00862FDF">
            <w:pPr>
              <w:spacing w:line="237" w:lineRule="exact"/>
              <w:ind w:left="100"/>
              <w:rPr>
                <w:sz w:val="20"/>
                <w:szCs w:val="20"/>
              </w:rPr>
            </w:pPr>
            <w:r>
              <w:rPr>
                <w:rFonts w:eastAsia="Times New Roman"/>
              </w:rPr>
              <w:t>17.Закрепление ходов и боя</w:t>
            </w:r>
          </w:p>
        </w:tc>
        <w:tc>
          <w:tcPr>
            <w:tcW w:w="7513" w:type="dxa"/>
            <w:tcBorders>
              <w:left w:val="single" w:sz="8" w:space="0" w:color="auto"/>
              <w:right w:val="single" w:sz="8" w:space="0" w:color="auto"/>
            </w:tcBorders>
          </w:tcPr>
          <w:p w:rsidR="00AD74D7" w:rsidRDefault="00AD74D7" w:rsidP="00AD74D7">
            <w:pPr>
              <w:spacing w:line="237" w:lineRule="exact"/>
              <w:ind w:left="100" w:right="709"/>
              <w:rPr>
                <w:rFonts w:eastAsia="Times New Roman"/>
              </w:rPr>
            </w:pPr>
          </w:p>
        </w:tc>
      </w:tr>
      <w:tr w:rsidR="00AD74D7" w:rsidTr="00AD74D7">
        <w:trPr>
          <w:trHeight w:val="257"/>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шахматной фигуры конь. Игра</w:t>
            </w:r>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ферзя, ладьи и слона против коня.</w:t>
            </w:r>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Совершенствование игры в русские</w:t>
            </w:r>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7"/>
        </w:trPr>
        <w:tc>
          <w:tcPr>
            <w:tcW w:w="7513" w:type="dxa"/>
            <w:tcBorders>
              <w:left w:val="single" w:sz="8" w:space="0" w:color="auto"/>
              <w:bottom w:val="single" w:sz="8" w:space="0" w:color="auto"/>
              <w:right w:val="single" w:sz="8" w:space="0" w:color="auto"/>
            </w:tcBorders>
            <w:vAlign w:val="bottom"/>
          </w:tcPr>
          <w:p w:rsidR="00AD74D7" w:rsidRDefault="00AD74D7" w:rsidP="00862FDF">
            <w:pPr>
              <w:spacing w:line="251" w:lineRule="exact"/>
              <w:ind w:left="100"/>
              <w:rPr>
                <w:sz w:val="20"/>
                <w:szCs w:val="20"/>
              </w:rPr>
            </w:pPr>
            <w:r>
              <w:rPr>
                <w:rFonts w:eastAsia="Times New Roman"/>
              </w:rPr>
              <w:t>шашки</w:t>
            </w:r>
          </w:p>
        </w:tc>
        <w:tc>
          <w:tcPr>
            <w:tcW w:w="7513" w:type="dxa"/>
            <w:tcBorders>
              <w:left w:val="single" w:sz="8" w:space="0" w:color="auto"/>
              <w:bottom w:val="single" w:sz="8" w:space="0" w:color="auto"/>
              <w:right w:val="single" w:sz="8" w:space="0" w:color="auto"/>
            </w:tcBorders>
          </w:tcPr>
          <w:p w:rsidR="00AD74D7" w:rsidRDefault="00AD74D7" w:rsidP="00AD74D7">
            <w:pPr>
              <w:spacing w:line="251" w:lineRule="exact"/>
              <w:ind w:left="100" w:right="709"/>
              <w:rPr>
                <w:rFonts w:eastAsia="Times New Roman"/>
              </w:rPr>
            </w:pPr>
          </w:p>
        </w:tc>
      </w:tr>
      <w:tr w:rsidR="00AD74D7" w:rsidTr="00AD74D7">
        <w:trPr>
          <w:trHeight w:val="239"/>
        </w:trPr>
        <w:tc>
          <w:tcPr>
            <w:tcW w:w="7513" w:type="dxa"/>
            <w:tcBorders>
              <w:left w:val="single" w:sz="8" w:space="0" w:color="auto"/>
              <w:right w:val="single" w:sz="8" w:space="0" w:color="auto"/>
            </w:tcBorders>
            <w:vAlign w:val="bottom"/>
          </w:tcPr>
          <w:p w:rsidR="00AD74D7" w:rsidRDefault="00AD74D7" w:rsidP="00862FDF">
            <w:pPr>
              <w:spacing w:line="239" w:lineRule="exact"/>
              <w:ind w:left="100"/>
              <w:rPr>
                <w:sz w:val="20"/>
                <w:szCs w:val="20"/>
              </w:rPr>
            </w:pPr>
            <w:r>
              <w:rPr>
                <w:rFonts w:eastAsia="Times New Roman"/>
              </w:rPr>
              <w:t xml:space="preserve">18. Игра короля и пешки </w:t>
            </w:r>
            <w:proofErr w:type="gramStart"/>
            <w:r>
              <w:rPr>
                <w:rFonts w:eastAsia="Times New Roman"/>
              </w:rPr>
              <w:t>против</w:t>
            </w:r>
            <w:proofErr w:type="gramEnd"/>
          </w:p>
        </w:tc>
        <w:tc>
          <w:tcPr>
            <w:tcW w:w="7513" w:type="dxa"/>
            <w:tcBorders>
              <w:left w:val="single" w:sz="8" w:space="0" w:color="auto"/>
              <w:right w:val="single" w:sz="8" w:space="0" w:color="auto"/>
            </w:tcBorders>
          </w:tcPr>
          <w:p w:rsidR="00AD74D7" w:rsidRDefault="00AD74D7" w:rsidP="00AD74D7">
            <w:pPr>
              <w:spacing w:line="239" w:lineRule="exact"/>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 xml:space="preserve">коня. Совершенствование игры </w:t>
            </w:r>
            <w:proofErr w:type="gramStart"/>
            <w:r>
              <w:rPr>
                <w:rFonts w:eastAsia="Times New Roman"/>
              </w:rPr>
              <w:t>в</w:t>
            </w:r>
            <w:proofErr w:type="gramEnd"/>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6"/>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русские шашки</w:t>
            </w:r>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5"/>
        </w:trPr>
        <w:tc>
          <w:tcPr>
            <w:tcW w:w="7513" w:type="dxa"/>
            <w:tcBorders>
              <w:left w:val="single" w:sz="8" w:space="0" w:color="auto"/>
              <w:bottom w:val="single" w:sz="8" w:space="0" w:color="auto"/>
              <w:right w:val="single" w:sz="8" w:space="0" w:color="auto"/>
            </w:tcBorders>
            <w:vAlign w:val="bottom"/>
          </w:tcPr>
          <w:p w:rsidR="00AD74D7" w:rsidRDefault="00AD74D7" w:rsidP="00862FDF"/>
        </w:tc>
        <w:tc>
          <w:tcPr>
            <w:tcW w:w="7513" w:type="dxa"/>
            <w:tcBorders>
              <w:left w:val="single" w:sz="8" w:space="0" w:color="auto"/>
              <w:bottom w:val="single" w:sz="8" w:space="0" w:color="auto"/>
              <w:right w:val="single" w:sz="8" w:space="0" w:color="auto"/>
            </w:tcBorders>
          </w:tcPr>
          <w:p w:rsidR="00AD74D7" w:rsidRDefault="00AD74D7" w:rsidP="00AD74D7">
            <w:pPr>
              <w:ind w:right="709"/>
            </w:pPr>
          </w:p>
        </w:tc>
      </w:tr>
      <w:tr w:rsidR="00AD74D7" w:rsidTr="00AD74D7">
        <w:trPr>
          <w:trHeight w:val="241"/>
        </w:trPr>
        <w:tc>
          <w:tcPr>
            <w:tcW w:w="7513" w:type="dxa"/>
            <w:tcBorders>
              <w:left w:val="single" w:sz="8" w:space="0" w:color="auto"/>
              <w:right w:val="single" w:sz="8" w:space="0" w:color="auto"/>
            </w:tcBorders>
            <w:vAlign w:val="bottom"/>
          </w:tcPr>
          <w:p w:rsidR="00AD74D7" w:rsidRDefault="00AD74D7" w:rsidP="00862FDF">
            <w:pPr>
              <w:spacing w:line="241" w:lineRule="exact"/>
              <w:ind w:left="100"/>
              <w:rPr>
                <w:sz w:val="20"/>
                <w:szCs w:val="20"/>
              </w:rPr>
            </w:pPr>
            <w:r>
              <w:rPr>
                <w:rFonts w:eastAsia="Times New Roman"/>
              </w:rPr>
              <w:t>19.Закрепление игры всех</w:t>
            </w:r>
          </w:p>
        </w:tc>
        <w:tc>
          <w:tcPr>
            <w:tcW w:w="7513" w:type="dxa"/>
            <w:tcBorders>
              <w:left w:val="single" w:sz="8" w:space="0" w:color="auto"/>
              <w:right w:val="single" w:sz="8" w:space="0" w:color="auto"/>
            </w:tcBorders>
          </w:tcPr>
          <w:p w:rsidR="00AD74D7" w:rsidRDefault="00AD74D7" w:rsidP="00AD74D7">
            <w:pPr>
              <w:spacing w:line="241" w:lineRule="exact"/>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шахматных фигур.</w:t>
            </w:r>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Совершенствование игры в  шашки</w:t>
            </w:r>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7"/>
        </w:trPr>
        <w:tc>
          <w:tcPr>
            <w:tcW w:w="7513" w:type="dxa"/>
            <w:tcBorders>
              <w:left w:val="single" w:sz="8" w:space="0" w:color="auto"/>
              <w:bottom w:val="single" w:sz="8" w:space="0" w:color="auto"/>
              <w:right w:val="single" w:sz="8" w:space="0" w:color="auto"/>
            </w:tcBorders>
            <w:vAlign w:val="bottom"/>
          </w:tcPr>
          <w:p w:rsidR="00AD74D7" w:rsidRDefault="00AD74D7" w:rsidP="00862FDF">
            <w:pPr>
              <w:ind w:left="100"/>
              <w:rPr>
                <w:sz w:val="20"/>
                <w:szCs w:val="20"/>
              </w:rPr>
            </w:pPr>
            <w:r>
              <w:rPr>
                <w:rFonts w:eastAsia="Times New Roman"/>
              </w:rPr>
              <w:t>«Уголки»</w:t>
            </w:r>
          </w:p>
        </w:tc>
        <w:tc>
          <w:tcPr>
            <w:tcW w:w="7513" w:type="dxa"/>
            <w:tcBorders>
              <w:left w:val="single" w:sz="8" w:space="0" w:color="auto"/>
              <w:bottom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39"/>
        </w:trPr>
        <w:tc>
          <w:tcPr>
            <w:tcW w:w="7513" w:type="dxa"/>
            <w:tcBorders>
              <w:left w:val="single" w:sz="8" w:space="0" w:color="auto"/>
              <w:right w:val="single" w:sz="8" w:space="0" w:color="auto"/>
            </w:tcBorders>
            <w:vAlign w:val="bottom"/>
          </w:tcPr>
          <w:p w:rsidR="00AD74D7" w:rsidRDefault="00AD74D7" w:rsidP="00862FDF">
            <w:pPr>
              <w:spacing w:line="239" w:lineRule="exact"/>
              <w:ind w:left="100"/>
              <w:rPr>
                <w:sz w:val="20"/>
                <w:szCs w:val="20"/>
              </w:rPr>
            </w:pPr>
            <w:r>
              <w:rPr>
                <w:rFonts w:eastAsia="Times New Roman"/>
              </w:rPr>
              <w:t>20. Ознакомление с понятием</w:t>
            </w:r>
          </w:p>
        </w:tc>
        <w:tc>
          <w:tcPr>
            <w:tcW w:w="7513" w:type="dxa"/>
            <w:tcBorders>
              <w:left w:val="single" w:sz="8" w:space="0" w:color="auto"/>
              <w:right w:val="single" w:sz="8" w:space="0" w:color="auto"/>
            </w:tcBorders>
          </w:tcPr>
          <w:p w:rsidR="00AD74D7" w:rsidRDefault="00AD74D7" w:rsidP="00AD74D7">
            <w:pPr>
              <w:spacing w:line="239" w:lineRule="exact"/>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 xml:space="preserve">«шах». Запрет хода королю </w:t>
            </w:r>
            <w:proofErr w:type="gramStart"/>
            <w:r>
              <w:rPr>
                <w:rFonts w:eastAsia="Times New Roman"/>
              </w:rPr>
              <w:t>под</w:t>
            </w:r>
            <w:proofErr w:type="gramEnd"/>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6"/>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 xml:space="preserve">шах. Совершенствование игры </w:t>
            </w:r>
            <w:proofErr w:type="gramStart"/>
            <w:r>
              <w:rPr>
                <w:rFonts w:eastAsia="Times New Roman"/>
              </w:rPr>
              <w:t>в</w:t>
            </w:r>
            <w:proofErr w:type="gramEnd"/>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шашки «Уголки»</w:t>
            </w:r>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rPr>
                <w:sz w:val="21"/>
                <w:szCs w:val="21"/>
              </w:rPr>
            </w:pPr>
          </w:p>
        </w:tc>
        <w:tc>
          <w:tcPr>
            <w:tcW w:w="7513" w:type="dxa"/>
            <w:tcBorders>
              <w:left w:val="single" w:sz="8" w:space="0" w:color="auto"/>
              <w:right w:val="single" w:sz="8" w:space="0" w:color="auto"/>
            </w:tcBorders>
          </w:tcPr>
          <w:p w:rsidR="00AD74D7" w:rsidRDefault="00AD74D7" w:rsidP="00AD74D7">
            <w:pPr>
              <w:ind w:right="709"/>
              <w:rPr>
                <w:sz w:val="21"/>
                <w:szCs w:val="21"/>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rPr>
                <w:sz w:val="21"/>
                <w:szCs w:val="21"/>
              </w:rPr>
            </w:pPr>
          </w:p>
        </w:tc>
        <w:tc>
          <w:tcPr>
            <w:tcW w:w="7513" w:type="dxa"/>
            <w:tcBorders>
              <w:left w:val="single" w:sz="8" w:space="0" w:color="auto"/>
              <w:right w:val="single" w:sz="8" w:space="0" w:color="auto"/>
            </w:tcBorders>
          </w:tcPr>
          <w:p w:rsidR="00AD74D7" w:rsidRDefault="00AD74D7" w:rsidP="00AD74D7">
            <w:pPr>
              <w:ind w:right="709"/>
              <w:rPr>
                <w:sz w:val="21"/>
                <w:szCs w:val="21"/>
              </w:rPr>
            </w:pPr>
          </w:p>
        </w:tc>
      </w:tr>
      <w:tr w:rsidR="00AD74D7" w:rsidTr="00AD74D7">
        <w:trPr>
          <w:trHeight w:val="260"/>
        </w:trPr>
        <w:tc>
          <w:tcPr>
            <w:tcW w:w="7513" w:type="dxa"/>
            <w:tcBorders>
              <w:left w:val="single" w:sz="8" w:space="0" w:color="auto"/>
              <w:bottom w:val="single" w:sz="8" w:space="0" w:color="auto"/>
              <w:right w:val="single" w:sz="8" w:space="0" w:color="auto"/>
            </w:tcBorders>
            <w:vAlign w:val="bottom"/>
          </w:tcPr>
          <w:p w:rsidR="00AD74D7" w:rsidRDefault="00AD74D7" w:rsidP="00862FDF"/>
        </w:tc>
        <w:tc>
          <w:tcPr>
            <w:tcW w:w="7513" w:type="dxa"/>
            <w:tcBorders>
              <w:left w:val="single" w:sz="8" w:space="0" w:color="auto"/>
              <w:bottom w:val="single" w:sz="8" w:space="0" w:color="auto"/>
              <w:right w:val="single" w:sz="8" w:space="0" w:color="auto"/>
            </w:tcBorders>
          </w:tcPr>
          <w:p w:rsidR="00AD74D7" w:rsidRDefault="00AD74D7" w:rsidP="00AD74D7">
            <w:pPr>
              <w:ind w:right="709"/>
            </w:pPr>
          </w:p>
        </w:tc>
      </w:tr>
      <w:tr w:rsidR="00AD74D7" w:rsidTr="00AD74D7">
        <w:trPr>
          <w:trHeight w:val="237"/>
        </w:trPr>
        <w:tc>
          <w:tcPr>
            <w:tcW w:w="7513" w:type="dxa"/>
            <w:tcBorders>
              <w:left w:val="single" w:sz="8" w:space="0" w:color="auto"/>
              <w:right w:val="single" w:sz="8" w:space="0" w:color="auto"/>
            </w:tcBorders>
            <w:vAlign w:val="bottom"/>
          </w:tcPr>
          <w:p w:rsidR="00AD74D7" w:rsidRDefault="00AD74D7" w:rsidP="00862FDF">
            <w:pPr>
              <w:spacing w:line="237" w:lineRule="exact"/>
              <w:ind w:left="100"/>
              <w:rPr>
                <w:sz w:val="20"/>
                <w:szCs w:val="20"/>
              </w:rPr>
            </w:pPr>
            <w:r>
              <w:rPr>
                <w:rFonts w:eastAsia="Times New Roman"/>
              </w:rPr>
              <w:t>21.Обучение правильно ставить</w:t>
            </w:r>
          </w:p>
        </w:tc>
        <w:tc>
          <w:tcPr>
            <w:tcW w:w="7513" w:type="dxa"/>
            <w:tcBorders>
              <w:left w:val="single" w:sz="8" w:space="0" w:color="auto"/>
              <w:right w:val="single" w:sz="8" w:space="0" w:color="auto"/>
            </w:tcBorders>
          </w:tcPr>
          <w:p w:rsidR="00AD74D7" w:rsidRDefault="00AD74D7" w:rsidP="00AD74D7">
            <w:pPr>
              <w:spacing w:line="237" w:lineRule="exact"/>
              <w:ind w:left="100" w:right="709"/>
              <w:rPr>
                <w:rFonts w:eastAsia="Times New Roman"/>
              </w:rPr>
            </w:pPr>
          </w:p>
        </w:tc>
      </w:tr>
      <w:tr w:rsidR="00AD74D7" w:rsidTr="00AD74D7">
        <w:trPr>
          <w:trHeight w:val="256"/>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шах и защищаться от шаха.</w:t>
            </w:r>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Совершенствование игры в шашки</w:t>
            </w:r>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5"/>
        </w:trPr>
        <w:tc>
          <w:tcPr>
            <w:tcW w:w="7513" w:type="dxa"/>
            <w:tcBorders>
              <w:left w:val="single" w:sz="8" w:space="0" w:color="auto"/>
              <w:bottom w:val="single" w:sz="8" w:space="0" w:color="auto"/>
              <w:right w:val="single" w:sz="8" w:space="0" w:color="auto"/>
            </w:tcBorders>
            <w:vAlign w:val="bottom"/>
          </w:tcPr>
          <w:p w:rsidR="00AD74D7" w:rsidRDefault="00AD74D7" w:rsidP="00862FDF">
            <w:pPr>
              <w:ind w:left="100"/>
              <w:rPr>
                <w:sz w:val="20"/>
                <w:szCs w:val="20"/>
              </w:rPr>
            </w:pPr>
            <w:r>
              <w:rPr>
                <w:rFonts w:eastAsia="Times New Roman"/>
              </w:rPr>
              <w:t>«Поддавки».</w:t>
            </w:r>
          </w:p>
        </w:tc>
        <w:tc>
          <w:tcPr>
            <w:tcW w:w="7513" w:type="dxa"/>
            <w:tcBorders>
              <w:left w:val="single" w:sz="8" w:space="0" w:color="auto"/>
              <w:bottom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41"/>
        </w:trPr>
        <w:tc>
          <w:tcPr>
            <w:tcW w:w="7513" w:type="dxa"/>
            <w:tcBorders>
              <w:left w:val="single" w:sz="8" w:space="0" w:color="auto"/>
              <w:right w:val="single" w:sz="8" w:space="0" w:color="auto"/>
            </w:tcBorders>
            <w:vAlign w:val="bottom"/>
          </w:tcPr>
          <w:p w:rsidR="00AD74D7" w:rsidRDefault="00AD74D7" w:rsidP="00862FDF">
            <w:pPr>
              <w:spacing w:line="241" w:lineRule="exact"/>
              <w:ind w:left="100"/>
              <w:rPr>
                <w:sz w:val="20"/>
                <w:szCs w:val="20"/>
              </w:rPr>
            </w:pPr>
            <w:r>
              <w:rPr>
                <w:rFonts w:eastAsia="Times New Roman"/>
              </w:rPr>
              <w:t>22.Ознакомление с понятием</w:t>
            </w:r>
          </w:p>
        </w:tc>
        <w:tc>
          <w:tcPr>
            <w:tcW w:w="7513" w:type="dxa"/>
            <w:tcBorders>
              <w:left w:val="single" w:sz="8" w:space="0" w:color="auto"/>
              <w:right w:val="single" w:sz="8" w:space="0" w:color="auto"/>
            </w:tcBorders>
          </w:tcPr>
          <w:p w:rsidR="00AD74D7" w:rsidRDefault="00AD74D7" w:rsidP="00AD74D7">
            <w:pPr>
              <w:spacing w:line="241" w:lineRule="exact"/>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spacing w:line="251" w:lineRule="exact"/>
              <w:ind w:left="100"/>
              <w:rPr>
                <w:sz w:val="20"/>
                <w:szCs w:val="20"/>
              </w:rPr>
            </w:pPr>
            <w:r>
              <w:rPr>
                <w:rFonts w:eastAsia="Times New Roman"/>
              </w:rPr>
              <w:t xml:space="preserve">«мат». Совершенствование игры </w:t>
            </w:r>
            <w:proofErr w:type="gramStart"/>
            <w:r>
              <w:rPr>
                <w:rFonts w:eastAsia="Times New Roman"/>
              </w:rPr>
              <w:t>в</w:t>
            </w:r>
            <w:proofErr w:type="gramEnd"/>
          </w:p>
        </w:tc>
        <w:tc>
          <w:tcPr>
            <w:tcW w:w="7513" w:type="dxa"/>
            <w:tcBorders>
              <w:left w:val="single" w:sz="8" w:space="0" w:color="auto"/>
              <w:right w:val="single" w:sz="8" w:space="0" w:color="auto"/>
            </w:tcBorders>
          </w:tcPr>
          <w:p w:rsidR="00AD74D7" w:rsidRDefault="00AD74D7" w:rsidP="00AD74D7">
            <w:pPr>
              <w:spacing w:line="251" w:lineRule="exact"/>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шашки «Поддавки».</w:t>
            </w:r>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9"/>
        </w:trPr>
        <w:tc>
          <w:tcPr>
            <w:tcW w:w="7513" w:type="dxa"/>
            <w:tcBorders>
              <w:left w:val="single" w:sz="8" w:space="0" w:color="auto"/>
              <w:bottom w:val="single" w:sz="8" w:space="0" w:color="auto"/>
              <w:right w:val="single" w:sz="8" w:space="0" w:color="auto"/>
            </w:tcBorders>
            <w:vAlign w:val="bottom"/>
          </w:tcPr>
          <w:p w:rsidR="00AD74D7" w:rsidRDefault="00AD74D7" w:rsidP="00862FDF"/>
        </w:tc>
        <w:tc>
          <w:tcPr>
            <w:tcW w:w="7513" w:type="dxa"/>
            <w:tcBorders>
              <w:left w:val="single" w:sz="8" w:space="0" w:color="auto"/>
              <w:bottom w:val="single" w:sz="8" w:space="0" w:color="auto"/>
              <w:right w:val="single" w:sz="8" w:space="0" w:color="auto"/>
            </w:tcBorders>
          </w:tcPr>
          <w:p w:rsidR="00AD74D7" w:rsidRDefault="00AD74D7" w:rsidP="00AD74D7">
            <w:pPr>
              <w:ind w:right="709"/>
            </w:pPr>
          </w:p>
        </w:tc>
      </w:tr>
      <w:tr w:rsidR="00AD74D7" w:rsidTr="00AD74D7">
        <w:trPr>
          <w:trHeight w:val="237"/>
        </w:trPr>
        <w:tc>
          <w:tcPr>
            <w:tcW w:w="7513" w:type="dxa"/>
            <w:tcBorders>
              <w:left w:val="single" w:sz="8" w:space="0" w:color="auto"/>
              <w:right w:val="single" w:sz="8" w:space="0" w:color="auto"/>
            </w:tcBorders>
            <w:vAlign w:val="bottom"/>
          </w:tcPr>
          <w:p w:rsidR="00AD74D7" w:rsidRDefault="00AD74D7" w:rsidP="00862FDF">
            <w:pPr>
              <w:spacing w:line="238" w:lineRule="exact"/>
              <w:ind w:left="100"/>
              <w:rPr>
                <w:sz w:val="20"/>
                <w:szCs w:val="20"/>
              </w:rPr>
            </w:pPr>
            <w:r>
              <w:rPr>
                <w:rFonts w:eastAsia="Times New Roman"/>
              </w:rPr>
              <w:t xml:space="preserve">23.Ферзь, ладья и слон дают мат </w:t>
            </w:r>
            <w:proofErr w:type="gramStart"/>
            <w:r>
              <w:rPr>
                <w:rFonts w:eastAsia="Times New Roman"/>
              </w:rPr>
              <w:t>в</w:t>
            </w:r>
            <w:proofErr w:type="gramEnd"/>
          </w:p>
        </w:tc>
        <w:tc>
          <w:tcPr>
            <w:tcW w:w="7513" w:type="dxa"/>
            <w:tcBorders>
              <w:left w:val="single" w:sz="8" w:space="0" w:color="auto"/>
              <w:right w:val="single" w:sz="8" w:space="0" w:color="auto"/>
            </w:tcBorders>
          </w:tcPr>
          <w:p w:rsidR="00AD74D7" w:rsidRDefault="00AD74D7" w:rsidP="00AD74D7">
            <w:pPr>
              <w:spacing w:line="238" w:lineRule="exact"/>
              <w:ind w:left="100" w:right="709"/>
              <w:rPr>
                <w:rFonts w:eastAsia="Times New Roman"/>
              </w:rPr>
            </w:pPr>
          </w:p>
        </w:tc>
      </w:tr>
      <w:tr w:rsidR="00AD74D7" w:rsidTr="00AD74D7">
        <w:trPr>
          <w:trHeight w:val="256"/>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один ход. Совершенствование игры</w:t>
            </w:r>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в русские шашки</w:t>
            </w:r>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rPr>
                <w:sz w:val="21"/>
                <w:szCs w:val="21"/>
              </w:rPr>
            </w:pPr>
          </w:p>
        </w:tc>
        <w:tc>
          <w:tcPr>
            <w:tcW w:w="7513" w:type="dxa"/>
            <w:tcBorders>
              <w:left w:val="single" w:sz="8" w:space="0" w:color="auto"/>
              <w:right w:val="single" w:sz="8" w:space="0" w:color="auto"/>
            </w:tcBorders>
          </w:tcPr>
          <w:p w:rsidR="00AD74D7" w:rsidRDefault="00AD74D7" w:rsidP="00AD74D7">
            <w:pPr>
              <w:ind w:right="709"/>
              <w:rPr>
                <w:sz w:val="21"/>
                <w:szCs w:val="21"/>
              </w:rPr>
            </w:pPr>
          </w:p>
        </w:tc>
      </w:tr>
      <w:tr w:rsidR="00AD74D7" w:rsidTr="00AD74D7">
        <w:trPr>
          <w:trHeight w:val="255"/>
        </w:trPr>
        <w:tc>
          <w:tcPr>
            <w:tcW w:w="7513" w:type="dxa"/>
            <w:tcBorders>
              <w:left w:val="single" w:sz="8" w:space="0" w:color="auto"/>
              <w:bottom w:val="single" w:sz="8" w:space="0" w:color="auto"/>
              <w:right w:val="single" w:sz="8" w:space="0" w:color="auto"/>
            </w:tcBorders>
            <w:vAlign w:val="bottom"/>
          </w:tcPr>
          <w:p w:rsidR="00AD74D7" w:rsidRDefault="00AD74D7" w:rsidP="00862FDF"/>
        </w:tc>
        <w:tc>
          <w:tcPr>
            <w:tcW w:w="7513" w:type="dxa"/>
            <w:tcBorders>
              <w:left w:val="single" w:sz="8" w:space="0" w:color="auto"/>
              <w:bottom w:val="single" w:sz="8" w:space="0" w:color="auto"/>
              <w:right w:val="single" w:sz="8" w:space="0" w:color="auto"/>
            </w:tcBorders>
          </w:tcPr>
          <w:p w:rsidR="00AD74D7" w:rsidRDefault="00AD74D7" w:rsidP="00AD74D7">
            <w:pPr>
              <w:ind w:right="709"/>
            </w:pPr>
          </w:p>
        </w:tc>
      </w:tr>
      <w:tr w:rsidR="00AD74D7" w:rsidTr="00AD74D7">
        <w:trPr>
          <w:trHeight w:val="241"/>
        </w:trPr>
        <w:tc>
          <w:tcPr>
            <w:tcW w:w="7513" w:type="dxa"/>
            <w:tcBorders>
              <w:left w:val="single" w:sz="8" w:space="0" w:color="auto"/>
              <w:right w:val="single" w:sz="8" w:space="0" w:color="auto"/>
            </w:tcBorders>
            <w:vAlign w:val="bottom"/>
          </w:tcPr>
          <w:p w:rsidR="00AD74D7" w:rsidRDefault="00AD74D7" w:rsidP="00862FDF">
            <w:pPr>
              <w:spacing w:line="241" w:lineRule="exact"/>
              <w:ind w:left="100"/>
              <w:rPr>
                <w:sz w:val="20"/>
                <w:szCs w:val="20"/>
              </w:rPr>
            </w:pPr>
            <w:r>
              <w:rPr>
                <w:rFonts w:eastAsia="Times New Roman"/>
              </w:rPr>
              <w:t>24.Закрепление постановки мата</w:t>
            </w:r>
          </w:p>
        </w:tc>
        <w:tc>
          <w:tcPr>
            <w:tcW w:w="7513" w:type="dxa"/>
            <w:tcBorders>
              <w:left w:val="single" w:sz="8" w:space="0" w:color="auto"/>
              <w:right w:val="single" w:sz="8" w:space="0" w:color="auto"/>
            </w:tcBorders>
          </w:tcPr>
          <w:p w:rsidR="00AD74D7" w:rsidRDefault="00AD74D7" w:rsidP="00AD74D7">
            <w:pPr>
              <w:spacing w:line="241" w:lineRule="exact"/>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ферзём, ладьёй и слоном.</w:t>
            </w:r>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Совершенствование игры в русские</w:t>
            </w:r>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6"/>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шашки</w:t>
            </w:r>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5"/>
        </w:trPr>
        <w:tc>
          <w:tcPr>
            <w:tcW w:w="7513" w:type="dxa"/>
            <w:tcBorders>
              <w:left w:val="single" w:sz="8" w:space="0" w:color="auto"/>
              <w:bottom w:val="single" w:sz="8" w:space="0" w:color="auto"/>
              <w:right w:val="single" w:sz="8" w:space="0" w:color="auto"/>
            </w:tcBorders>
            <w:vAlign w:val="bottom"/>
          </w:tcPr>
          <w:p w:rsidR="00AD74D7" w:rsidRDefault="00AD74D7" w:rsidP="00862FDF"/>
        </w:tc>
        <w:tc>
          <w:tcPr>
            <w:tcW w:w="7513" w:type="dxa"/>
            <w:tcBorders>
              <w:left w:val="single" w:sz="8" w:space="0" w:color="auto"/>
              <w:bottom w:val="single" w:sz="8" w:space="0" w:color="auto"/>
              <w:right w:val="single" w:sz="8" w:space="0" w:color="auto"/>
            </w:tcBorders>
          </w:tcPr>
          <w:p w:rsidR="00AD74D7" w:rsidRDefault="00AD74D7" w:rsidP="00AD74D7">
            <w:pPr>
              <w:ind w:right="709"/>
            </w:pPr>
          </w:p>
        </w:tc>
      </w:tr>
      <w:tr w:rsidR="00AD74D7" w:rsidTr="00AD74D7">
        <w:trPr>
          <w:trHeight w:val="241"/>
        </w:trPr>
        <w:tc>
          <w:tcPr>
            <w:tcW w:w="7513" w:type="dxa"/>
            <w:tcBorders>
              <w:left w:val="single" w:sz="8" w:space="0" w:color="auto"/>
              <w:right w:val="single" w:sz="8" w:space="0" w:color="auto"/>
            </w:tcBorders>
            <w:vAlign w:val="bottom"/>
          </w:tcPr>
          <w:p w:rsidR="00AD74D7" w:rsidRDefault="00AD74D7" w:rsidP="00862FDF">
            <w:pPr>
              <w:spacing w:line="241" w:lineRule="exact"/>
              <w:ind w:left="100"/>
              <w:rPr>
                <w:sz w:val="20"/>
                <w:szCs w:val="20"/>
              </w:rPr>
            </w:pPr>
            <w:r>
              <w:rPr>
                <w:rFonts w:eastAsia="Times New Roman"/>
              </w:rPr>
              <w:t>25. Конь, пешка, и король дают мат</w:t>
            </w:r>
          </w:p>
        </w:tc>
        <w:tc>
          <w:tcPr>
            <w:tcW w:w="7513" w:type="dxa"/>
            <w:tcBorders>
              <w:left w:val="single" w:sz="8" w:space="0" w:color="auto"/>
              <w:right w:val="single" w:sz="8" w:space="0" w:color="auto"/>
            </w:tcBorders>
          </w:tcPr>
          <w:p w:rsidR="00AD74D7" w:rsidRDefault="00AD74D7" w:rsidP="00AD74D7">
            <w:pPr>
              <w:spacing w:line="241" w:lineRule="exact"/>
              <w:ind w:left="100" w:right="709"/>
              <w:rPr>
                <w:rFonts w:eastAsia="Times New Roman"/>
              </w:rPr>
            </w:pPr>
          </w:p>
        </w:tc>
      </w:tr>
      <w:tr w:rsidR="00AD74D7" w:rsidTr="00AD74D7">
        <w:trPr>
          <w:trHeight w:val="252"/>
        </w:trPr>
        <w:tc>
          <w:tcPr>
            <w:tcW w:w="7513"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в один ход. Совершенствование</w:t>
            </w:r>
          </w:p>
        </w:tc>
        <w:tc>
          <w:tcPr>
            <w:tcW w:w="7513" w:type="dxa"/>
            <w:tcBorders>
              <w:left w:val="single" w:sz="8" w:space="0" w:color="auto"/>
              <w:right w:val="single" w:sz="8" w:space="0" w:color="auto"/>
            </w:tcBorders>
          </w:tcPr>
          <w:p w:rsidR="00AD74D7" w:rsidRDefault="00AD74D7" w:rsidP="00AD74D7">
            <w:pPr>
              <w:ind w:left="100" w:right="709"/>
              <w:rPr>
                <w:rFonts w:eastAsia="Times New Roman"/>
              </w:rPr>
            </w:pPr>
          </w:p>
        </w:tc>
      </w:tr>
      <w:tr w:rsidR="00AD74D7" w:rsidTr="00AD74D7">
        <w:trPr>
          <w:trHeight w:val="255"/>
        </w:trPr>
        <w:tc>
          <w:tcPr>
            <w:tcW w:w="7513" w:type="dxa"/>
            <w:tcBorders>
              <w:left w:val="single" w:sz="8" w:space="0" w:color="auto"/>
              <w:bottom w:val="single" w:sz="8" w:space="0" w:color="auto"/>
              <w:right w:val="single" w:sz="8" w:space="0" w:color="auto"/>
            </w:tcBorders>
            <w:vAlign w:val="bottom"/>
          </w:tcPr>
          <w:p w:rsidR="00AD74D7" w:rsidRDefault="00AD74D7" w:rsidP="00862FDF">
            <w:pPr>
              <w:ind w:left="100"/>
              <w:rPr>
                <w:sz w:val="20"/>
                <w:szCs w:val="20"/>
              </w:rPr>
            </w:pPr>
            <w:r>
              <w:rPr>
                <w:rFonts w:eastAsia="Times New Roman"/>
              </w:rPr>
              <w:t>игры в русские шашки</w:t>
            </w:r>
          </w:p>
        </w:tc>
        <w:tc>
          <w:tcPr>
            <w:tcW w:w="7513" w:type="dxa"/>
            <w:tcBorders>
              <w:left w:val="single" w:sz="8" w:space="0" w:color="auto"/>
              <w:bottom w:val="single" w:sz="8" w:space="0" w:color="auto"/>
              <w:right w:val="single" w:sz="8" w:space="0" w:color="auto"/>
            </w:tcBorders>
          </w:tcPr>
          <w:p w:rsidR="00AD74D7" w:rsidRDefault="00AD74D7" w:rsidP="00AD74D7">
            <w:pPr>
              <w:ind w:left="100" w:right="709"/>
              <w:rPr>
                <w:rFonts w:eastAsia="Times New Roman"/>
              </w:rPr>
            </w:pPr>
          </w:p>
        </w:tc>
      </w:tr>
    </w:tbl>
    <w:p w:rsidR="00AD74D7" w:rsidRDefault="00AD74D7" w:rsidP="00AD74D7">
      <w:pPr>
        <w:spacing w:line="146" w:lineRule="exact"/>
        <w:rPr>
          <w:sz w:val="20"/>
          <w:szCs w:val="20"/>
        </w:rPr>
      </w:pPr>
    </w:p>
    <w:p w:rsidR="00AD74D7" w:rsidRDefault="00AD74D7" w:rsidP="00AD74D7">
      <w:pPr>
        <w:sectPr w:rsidR="00AD74D7" w:rsidSect="00AD74D7">
          <w:type w:val="continuous"/>
          <w:pgSz w:w="11900" w:h="16836"/>
          <w:pgMar w:top="1112" w:right="308" w:bottom="146" w:left="440" w:header="0" w:footer="0" w:gutter="0"/>
          <w:cols w:space="720" w:equalWidth="0">
            <w:col w:w="11160"/>
          </w:cols>
        </w:sectPr>
      </w:pPr>
    </w:p>
    <w:p w:rsidR="00AD74D7" w:rsidRDefault="00AD74D7" w:rsidP="00AD74D7">
      <w:pPr>
        <w:ind w:left="10500"/>
        <w:rPr>
          <w:sz w:val="20"/>
          <w:szCs w:val="20"/>
        </w:rPr>
      </w:pPr>
      <w:r>
        <w:rPr>
          <w:rFonts w:eastAsia="Times New Roman"/>
          <w:sz w:val="24"/>
          <w:szCs w:val="24"/>
        </w:rPr>
        <w:lastRenderedPageBreak/>
        <w:t>9</w:t>
      </w:r>
    </w:p>
    <w:p w:rsidR="00AD74D7" w:rsidRDefault="00AD74D7" w:rsidP="00AD74D7">
      <w:pPr>
        <w:sectPr w:rsidR="00AD74D7">
          <w:type w:val="continuous"/>
          <w:pgSz w:w="11900" w:h="16836"/>
          <w:pgMar w:top="1112" w:right="308" w:bottom="146" w:left="440" w:header="0" w:footer="0" w:gutter="0"/>
          <w:cols w:space="720" w:equalWidth="0">
            <w:col w:w="11160"/>
          </w:cols>
        </w:sectPr>
      </w:pPr>
    </w:p>
    <w:tbl>
      <w:tblPr>
        <w:tblW w:w="0" w:type="auto"/>
        <w:tblInd w:w="10" w:type="dxa"/>
        <w:tblLayout w:type="fixed"/>
        <w:tblCellMar>
          <w:left w:w="0" w:type="dxa"/>
          <w:right w:w="0" w:type="dxa"/>
        </w:tblCellMar>
        <w:tblLook w:val="04A0"/>
      </w:tblPr>
      <w:tblGrid>
        <w:gridCol w:w="6946"/>
      </w:tblGrid>
      <w:tr w:rsidR="00AD74D7" w:rsidTr="00AD74D7">
        <w:trPr>
          <w:trHeight w:val="258"/>
        </w:trPr>
        <w:tc>
          <w:tcPr>
            <w:tcW w:w="6946" w:type="dxa"/>
            <w:tcBorders>
              <w:top w:val="single" w:sz="8" w:space="0" w:color="auto"/>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lastRenderedPageBreak/>
              <w:t>26.Ознакомление с понятием «пат».</w:t>
            </w:r>
          </w:p>
        </w:tc>
      </w:tr>
      <w:tr w:rsidR="00AD74D7" w:rsidTr="00AD74D7">
        <w:trPr>
          <w:trHeight w:val="252"/>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Закрепление постановки мата</w:t>
            </w:r>
          </w:p>
        </w:tc>
      </w:tr>
      <w:tr w:rsidR="00AD74D7" w:rsidTr="00AD74D7">
        <w:trPr>
          <w:trHeight w:val="88"/>
        </w:trPr>
        <w:tc>
          <w:tcPr>
            <w:tcW w:w="6946" w:type="dxa"/>
            <w:tcBorders>
              <w:left w:val="single" w:sz="8" w:space="0" w:color="auto"/>
              <w:right w:val="single" w:sz="8" w:space="0" w:color="auto"/>
            </w:tcBorders>
            <w:vAlign w:val="bottom"/>
          </w:tcPr>
          <w:p w:rsidR="00AD74D7" w:rsidRDefault="00AD74D7" w:rsidP="00862FDF">
            <w:pPr>
              <w:spacing w:line="251" w:lineRule="exact"/>
              <w:ind w:left="100"/>
              <w:rPr>
                <w:sz w:val="20"/>
                <w:szCs w:val="20"/>
              </w:rPr>
            </w:pPr>
            <w:r>
              <w:rPr>
                <w:rFonts w:eastAsia="Times New Roman"/>
              </w:rPr>
              <w:t>пешкой, королём и конём.</w:t>
            </w:r>
          </w:p>
        </w:tc>
      </w:tr>
      <w:tr w:rsidR="00AD74D7" w:rsidTr="00AD74D7">
        <w:trPr>
          <w:trHeight w:val="88"/>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lastRenderedPageBreak/>
              <w:t>Совершенствование игры в  шашки</w:t>
            </w:r>
          </w:p>
        </w:tc>
      </w:tr>
      <w:tr w:rsidR="00AD74D7" w:rsidTr="00AD74D7">
        <w:trPr>
          <w:trHeight w:val="255"/>
        </w:trPr>
        <w:tc>
          <w:tcPr>
            <w:tcW w:w="6946" w:type="dxa"/>
            <w:tcBorders>
              <w:left w:val="single" w:sz="8" w:space="0" w:color="auto"/>
              <w:bottom w:val="single" w:sz="8" w:space="0" w:color="auto"/>
              <w:right w:val="single" w:sz="8" w:space="0" w:color="auto"/>
            </w:tcBorders>
            <w:vAlign w:val="bottom"/>
          </w:tcPr>
          <w:p w:rsidR="00AD74D7" w:rsidRDefault="00AD74D7" w:rsidP="00862FDF">
            <w:pPr>
              <w:ind w:left="100"/>
              <w:rPr>
                <w:sz w:val="20"/>
                <w:szCs w:val="20"/>
              </w:rPr>
            </w:pPr>
            <w:r>
              <w:rPr>
                <w:rFonts w:eastAsia="Times New Roman"/>
              </w:rPr>
              <w:t>«Уголки»</w:t>
            </w:r>
          </w:p>
        </w:tc>
      </w:tr>
      <w:tr w:rsidR="00AD74D7" w:rsidTr="00AD74D7">
        <w:trPr>
          <w:trHeight w:val="241"/>
        </w:trPr>
        <w:tc>
          <w:tcPr>
            <w:tcW w:w="6946" w:type="dxa"/>
            <w:tcBorders>
              <w:left w:val="single" w:sz="8" w:space="0" w:color="auto"/>
              <w:right w:val="single" w:sz="8" w:space="0" w:color="auto"/>
            </w:tcBorders>
            <w:vAlign w:val="bottom"/>
          </w:tcPr>
          <w:p w:rsidR="00AD74D7" w:rsidRDefault="00AD74D7" w:rsidP="00862FDF">
            <w:pPr>
              <w:spacing w:line="241" w:lineRule="exact"/>
              <w:ind w:left="100"/>
              <w:rPr>
                <w:sz w:val="20"/>
                <w:szCs w:val="20"/>
              </w:rPr>
            </w:pPr>
            <w:r>
              <w:rPr>
                <w:rFonts w:eastAsia="Times New Roman"/>
              </w:rPr>
              <w:t xml:space="preserve">27.Обучение постановке шахмат </w:t>
            </w:r>
            <w:proofErr w:type="gramStart"/>
            <w:r>
              <w:rPr>
                <w:rFonts w:eastAsia="Times New Roman"/>
              </w:rPr>
              <w:t>в</w:t>
            </w:r>
            <w:proofErr w:type="gramEnd"/>
          </w:p>
        </w:tc>
      </w:tr>
      <w:tr w:rsidR="00AD74D7" w:rsidTr="00AD74D7">
        <w:trPr>
          <w:trHeight w:val="252"/>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начальное положение.</w:t>
            </w:r>
          </w:p>
        </w:tc>
      </w:tr>
      <w:tr w:rsidR="00AD74D7" w:rsidTr="00AD74D7">
        <w:trPr>
          <w:trHeight w:val="252"/>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Совершенствование игры в  шашки</w:t>
            </w:r>
          </w:p>
        </w:tc>
      </w:tr>
      <w:tr w:rsidR="00AD74D7" w:rsidTr="00AD74D7">
        <w:trPr>
          <w:trHeight w:val="252"/>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«Уголки»</w:t>
            </w:r>
          </w:p>
        </w:tc>
      </w:tr>
      <w:tr w:rsidR="00AD74D7" w:rsidTr="00AD74D7">
        <w:trPr>
          <w:trHeight w:val="259"/>
        </w:trPr>
        <w:tc>
          <w:tcPr>
            <w:tcW w:w="6946" w:type="dxa"/>
            <w:tcBorders>
              <w:left w:val="single" w:sz="8" w:space="0" w:color="auto"/>
              <w:bottom w:val="single" w:sz="8" w:space="0" w:color="auto"/>
              <w:right w:val="single" w:sz="8" w:space="0" w:color="auto"/>
            </w:tcBorders>
            <w:vAlign w:val="bottom"/>
          </w:tcPr>
          <w:p w:rsidR="00AD74D7" w:rsidRDefault="00AD74D7" w:rsidP="00862FDF"/>
        </w:tc>
      </w:tr>
      <w:tr w:rsidR="00AD74D7" w:rsidTr="00AD74D7">
        <w:trPr>
          <w:trHeight w:val="237"/>
        </w:trPr>
        <w:tc>
          <w:tcPr>
            <w:tcW w:w="6946" w:type="dxa"/>
            <w:tcBorders>
              <w:left w:val="single" w:sz="8" w:space="0" w:color="auto"/>
              <w:right w:val="single" w:sz="8" w:space="0" w:color="auto"/>
            </w:tcBorders>
            <w:vAlign w:val="bottom"/>
          </w:tcPr>
          <w:p w:rsidR="00AD74D7" w:rsidRDefault="00AD74D7" w:rsidP="00862FDF">
            <w:pPr>
              <w:spacing w:line="237" w:lineRule="exact"/>
              <w:ind w:left="100"/>
              <w:rPr>
                <w:sz w:val="20"/>
                <w:szCs w:val="20"/>
              </w:rPr>
            </w:pPr>
            <w:r>
              <w:rPr>
                <w:rFonts w:eastAsia="Times New Roman"/>
              </w:rPr>
              <w:t>28.Закрепление постановке шахмат</w:t>
            </w:r>
          </w:p>
        </w:tc>
      </w:tr>
      <w:tr w:rsidR="00AD74D7" w:rsidTr="00AD74D7">
        <w:trPr>
          <w:trHeight w:val="256"/>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в начальное положение. Обучение</w:t>
            </w:r>
          </w:p>
        </w:tc>
      </w:tr>
      <w:tr w:rsidR="00AD74D7" w:rsidTr="00AD74D7">
        <w:trPr>
          <w:trHeight w:val="252"/>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 xml:space="preserve">записи постановке шахмат </w:t>
            </w:r>
            <w:proofErr w:type="gramStart"/>
            <w:r>
              <w:rPr>
                <w:rFonts w:eastAsia="Times New Roman"/>
              </w:rPr>
              <w:t>на</w:t>
            </w:r>
            <w:proofErr w:type="gramEnd"/>
          </w:p>
        </w:tc>
      </w:tr>
      <w:tr w:rsidR="00AD74D7" w:rsidTr="00AD74D7">
        <w:trPr>
          <w:trHeight w:val="252"/>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шахматной доске. Закрепление</w:t>
            </w:r>
          </w:p>
        </w:tc>
      </w:tr>
      <w:tr w:rsidR="00AD74D7" w:rsidTr="00AD74D7">
        <w:trPr>
          <w:trHeight w:val="252"/>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 xml:space="preserve">постановке мата в один ход </w:t>
            </w:r>
            <w:proofErr w:type="gramStart"/>
            <w:r>
              <w:rPr>
                <w:rFonts w:eastAsia="Times New Roman"/>
              </w:rPr>
              <w:t>в</w:t>
            </w:r>
            <w:proofErr w:type="gramEnd"/>
          </w:p>
        </w:tc>
      </w:tr>
      <w:tr w:rsidR="00AD74D7" w:rsidTr="00AD74D7">
        <w:trPr>
          <w:trHeight w:val="256"/>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 xml:space="preserve">различных шахматных </w:t>
            </w:r>
            <w:proofErr w:type="gramStart"/>
            <w:r>
              <w:rPr>
                <w:rFonts w:eastAsia="Times New Roman"/>
              </w:rPr>
              <w:t>ситуациях</w:t>
            </w:r>
            <w:proofErr w:type="gramEnd"/>
            <w:r>
              <w:rPr>
                <w:rFonts w:eastAsia="Times New Roman"/>
              </w:rPr>
              <w:t>.</w:t>
            </w:r>
          </w:p>
        </w:tc>
      </w:tr>
      <w:tr w:rsidR="00AD74D7" w:rsidTr="00AD74D7">
        <w:trPr>
          <w:trHeight w:val="252"/>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Совершенствование игры в  шашки</w:t>
            </w:r>
          </w:p>
        </w:tc>
      </w:tr>
      <w:tr w:rsidR="00AD74D7" w:rsidTr="00AD74D7">
        <w:trPr>
          <w:trHeight w:val="255"/>
        </w:trPr>
        <w:tc>
          <w:tcPr>
            <w:tcW w:w="6946" w:type="dxa"/>
            <w:tcBorders>
              <w:left w:val="single" w:sz="8" w:space="0" w:color="auto"/>
              <w:bottom w:val="single" w:sz="8" w:space="0" w:color="auto"/>
              <w:right w:val="single" w:sz="8" w:space="0" w:color="auto"/>
            </w:tcBorders>
            <w:vAlign w:val="bottom"/>
          </w:tcPr>
          <w:p w:rsidR="00AD74D7" w:rsidRDefault="00AD74D7" w:rsidP="00862FDF">
            <w:pPr>
              <w:ind w:left="100"/>
              <w:rPr>
                <w:sz w:val="20"/>
                <w:szCs w:val="20"/>
              </w:rPr>
            </w:pPr>
            <w:r>
              <w:rPr>
                <w:rFonts w:eastAsia="Times New Roman"/>
              </w:rPr>
              <w:t>«Уголки»</w:t>
            </w:r>
          </w:p>
        </w:tc>
      </w:tr>
      <w:tr w:rsidR="00AD74D7" w:rsidTr="00AD74D7">
        <w:trPr>
          <w:trHeight w:val="241"/>
        </w:trPr>
        <w:tc>
          <w:tcPr>
            <w:tcW w:w="6946" w:type="dxa"/>
            <w:tcBorders>
              <w:left w:val="single" w:sz="8" w:space="0" w:color="auto"/>
              <w:right w:val="single" w:sz="8" w:space="0" w:color="auto"/>
            </w:tcBorders>
            <w:vAlign w:val="bottom"/>
          </w:tcPr>
          <w:p w:rsidR="00AD74D7" w:rsidRDefault="00AD74D7" w:rsidP="00862FDF">
            <w:pPr>
              <w:spacing w:line="241" w:lineRule="exact"/>
              <w:ind w:left="100"/>
              <w:rPr>
                <w:sz w:val="20"/>
                <w:szCs w:val="20"/>
              </w:rPr>
            </w:pPr>
            <w:r>
              <w:rPr>
                <w:rFonts w:eastAsia="Times New Roman"/>
              </w:rPr>
              <w:t>29.Обучение правила замены</w:t>
            </w:r>
          </w:p>
        </w:tc>
      </w:tr>
      <w:tr w:rsidR="00AD74D7" w:rsidTr="00AD74D7">
        <w:trPr>
          <w:trHeight w:val="252"/>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пешки другой фигурой.</w:t>
            </w:r>
          </w:p>
        </w:tc>
      </w:tr>
      <w:tr w:rsidR="00AD74D7" w:rsidTr="00AD74D7">
        <w:trPr>
          <w:trHeight w:val="252"/>
        </w:trPr>
        <w:tc>
          <w:tcPr>
            <w:tcW w:w="6946" w:type="dxa"/>
            <w:tcBorders>
              <w:left w:val="single" w:sz="8" w:space="0" w:color="auto"/>
              <w:right w:val="single" w:sz="8" w:space="0" w:color="auto"/>
            </w:tcBorders>
            <w:vAlign w:val="bottom"/>
          </w:tcPr>
          <w:p w:rsidR="00AD74D7" w:rsidRDefault="00AD74D7" w:rsidP="00862FDF">
            <w:pPr>
              <w:spacing w:line="251" w:lineRule="exact"/>
              <w:ind w:left="100"/>
              <w:rPr>
                <w:sz w:val="20"/>
                <w:szCs w:val="20"/>
              </w:rPr>
            </w:pPr>
            <w:r>
              <w:rPr>
                <w:rFonts w:eastAsia="Times New Roman"/>
              </w:rPr>
              <w:t>Совершенствование постановке</w:t>
            </w:r>
          </w:p>
        </w:tc>
      </w:tr>
      <w:tr w:rsidR="00AD74D7" w:rsidTr="00AD74D7">
        <w:trPr>
          <w:trHeight w:val="256"/>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мата в один ход. Закрепление</w:t>
            </w:r>
          </w:p>
        </w:tc>
      </w:tr>
      <w:tr w:rsidR="00AD74D7" w:rsidTr="00AD74D7">
        <w:trPr>
          <w:trHeight w:val="252"/>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 xml:space="preserve">записи постановке шахмат </w:t>
            </w:r>
            <w:proofErr w:type="gramStart"/>
            <w:r>
              <w:rPr>
                <w:rFonts w:eastAsia="Times New Roman"/>
              </w:rPr>
              <w:t>на</w:t>
            </w:r>
            <w:proofErr w:type="gramEnd"/>
          </w:p>
        </w:tc>
      </w:tr>
      <w:tr w:rsidR="00AD74D7" w:rsidTr="00AD74D7">
        <w:trPr>
          <w:trHeight w:val="252"/>
        </w:trPr>
        <w:tc>
          <w:tcPr>
            <w:tcW w:w="6946" w:type="dxa"/>
            <w:tcBorders>
              <w:left w:val="single" w:sz="8" w:space="0" w:color="auto"/>
              <w:right w:val="single" w:sz="8" w:space="0" w:color="auto"/>
            </w:tcBorders>
            <w:vAlign w:val="bottom"/>
          </w:tcPr>
          <w:p w:rsidR="00AD74D7" w:rsidRDefault="00AD74D7" w:rsidP="00862FDF">
            <w:pPr>
              <w:spacing w:line="251" w:lineRule="exact"/>
              <w:ind w:left="100"/>
              <w:rPr>
                <w:sz w:val="20"/>
                <w:szCs w:val="20"/>
              </w:rPr>
            </w:pPr>
            <w:r>
              <w:rPr>
                <w:rFonts w:eastAsia="Times New Roman"/>
              </w:rPr>
              <w:t>шахматной доске.</w:t>
            </w:r>
          </w:p>
        </w:tc>
      </w:tr>
      <w:tr w:rsidR="00AD74D7" w:rsidTr="00AD74D7">
        <w:trPr>
          <w:trHeight w:val="252"/>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Совершенствование игры в шашки</w:t>
            </w:r>
          </w:p>
        </w:tc>
      </w:tr>
      <w:tr w:rsidR="00AD74D7" w:rsidTr="00AD74D7">
        <w:trPr>
          <w:trHeight w:val="259"/>
        </w:trPr>
        <w:tc>
          <w:tcPr>
            <w:tcW w:w="6946" w:type="dxa"/>
            <w:tcBorders>
              <w:left w:val="single" w:sz="8" w:space="0" w:color="auto"/>
              <w:bottom w:val="single" w:sz="8" w:space="0" w:color="auto"/>
              <w:right w:val="single" w:sz="8" w:space="0" w:color="auto"/>
            </w:tcBorders>
            <w:vAlign w:val="bottom"/>
          </w:tcPr>
          <w:p w:rsidR="00AD74D7" w:rsidRDefault="00AD74D7" w:rsidP="00862FDF">
            <w:pPr>
              <w:ind w:left="100"/>
              <w:rPr>
                <w:sz w:val="20"/>
                <w:szCs w:val="20"/>
              </w:rPr>
            </w:pPr>
            <w:r>
              <w:rPr>
                <w:rFonts w:eastAsia="Times New Roman"/>
              </w:rPr>
              <w:t>«Поддавки».</w:t>
            </w:r>
          </w:p>
        </w:tc>
      </w:tr>
      <w:tr w:rsidR="00AD74D7" w:rsidTr="00AD74D7">
        <w:trPr>
          <w:trHeight w:val="237"/>
        </w:trPr>
        <w:tc>
          <w:tcPr>
            <w:tcW w:w="6946" w:type="dxa"/>
            <w:tcBorders>
              <w:left w:val="single" w:sz="8" w:space="0" w:color="auto"/>
              <w:right w:val="single" w:sz="8" w:space="0" w:color="auto"/>
            </w:tcBorders>
            <w:vAlign w:val="bottom"/>
          </w:tcPr>
          <w:p w:rsidR="00AD74D7" w:rsidRDefault="00AD74D7" w:rsidP="00862FDF">
            <w:pPr>
              <w:spacing w:line="238" w:lineRule="exact"/>
              <w:ind w:left="100"/>
              <w:rPr>
                <w:sz w:val="20"/>
                <w:szCs w:val="20"/>
              </w:rPr>
            </w:pPr>
            <w:r>
              <w:rPr>
                <w:rFonts w:eastAsia="Times New Roman"/>
              </w:rPr>
              <w:t>30. Ознакомление с понятием</w:t>
            </w:r>
          </w:p>
        </w:tc>
      </w:tr>
      <w:tr w:rsidR="00AD74D7" w:rsidTr="00AD74D7">
        <w:trPr>
          <w:trHeight w:val="256"/>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«рокировка». Правила рокировки.</w:t>
            </w:r>
          </w:p>
        </w:tc>
      </w:tr>
      <w:tr w:rsidR="00AD74D7" w:rsidTr="00AD74D7">
        <w:trPr>
          <w:trHeight w:val="252"/>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Совершенствование игры в шашки</w:t>
            </w:r>
          </w:p>
        </w:tc>
      </w:tr>
      <w:tr w:rsidR="00AD74D7" w:rsidTr="00AD74D7">
        <w:trPr>
          <w:trHeight w:val="252"/>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«Поддавки».</w:t>
            </w:r>
          </w:p>
        </w:tc>
      </w:tr>
      <w:tr w:rsidR="00AD74D7" w:rsidTr="00AD74D7">
        <w:trPr>
          <w:trHeight w:val="257"/>
        </w:trPr>
        <w:tc>
          <w:tcPr>
            <w:tcW w:w="6946" w:type="dxa"/>
            <w:tcBorders>
              <w:left w:val="single" w:sz="8" w:space="0" w:color="auto"/>
              <w:bottom w:val="single" w:sz="8" w:space="0" w:color="auto"/>
              <w:right w:val="single" w:sz="8" w:space="0" w:color="auto"/>
            </w:tcBorders>
            <w:vAlign w:val="bottom"/>
          </w:tcPr>
          <w:p w:rsidR="00AD74D7" w:rsidRDefault="00AD74D7" w:rsidP="00862FDF"/>
        </w:tc>
      </w:tr>
      <w:tr w:rsidR="00AD74D7" w:rsidTr="00AD74D7">
        <w:trPr>
          <w:trHeight w:val="239"/>
        </w:trPr>
        <w:tc>
          <w:tcPr>
            <w:tcW w:w="6946" w:type="dxa"/>
            <w:tcBorders>
              <w:left w:val="single" w:sz="8" w:space="0" w:color="auto"/>
              <w:right w:val="single" w:sz="8" w:space="0" w:color="auto"/>
            </w:tcBorders>
            <w:vAlign w:val="bottom"/>
          </w:tcPr>
          <w:p w:rsidR="00AD74D7" w:rsidRDefault="00AD74D7" w:rsidP="00862FDF">
            <w:pPr>
              <w:spacing w:line="239" w:lineRule="exact"/>
              <w:ind w:left="100"/>
              <w:rPr>
                <w:sz w:val="20"/>
                <w:szCs w:val="20"/>
              </w:rPr>
            </w:pPr>
            <w:r>
              <w:rPr>
                <w:rFonts w:eastAsia="Times New Roman"/>
              </w:rPr>
              <w:t>31.Закркпление правила рокировки.</w:t>
            </w:r>
          </w:p>
        </w:tc>
      </w:tr>
      <w:tr w:rsidR="00AD74D7" w:rsidTr="00AD74D7">
        <w:trPr>
          <w:trHeight w:val="252"/>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Совершенствование игры в русские</w:t>
            </w:r>
          </w:p>
        </w:tc>
      </w:tr>
      <w:tr w:rsidR="00AD74D7" w:rsidTr="00AD74D7">
        <w:trPr>
          <w:trHeight w:val="259"/>
        </w:trPr>
        <w:tc>
          <w:tcPr>
            <w:tcW w:w="6946" w:type="dxa"/>
            <w:tcBorders>
              <w:left w:val="single" w:sz="8" w:space="0" w:color="auto"/>
              <w:bottom w:val="single" w:sz="8" w:space="0" w:color="auto"/>
              <w:right w:val="single" w:sz="8" w:space="0" w:color="auto"/>
            </w:tcBorders>
            <w:vAlign w:val="bottom"/>
          </w:tcPr>
          <w:p w:rsidR="00AD74D7" w:rsidRDefault="00AD74D7" w:rsidP="00862FDF">
            <w:pPr>
              <w:ind w:left="100"/>
              <w:rPr>
                <w:sz w:val="20"/>
                <w:szCs w:val="20"/>
              </w:rPr>
            </w:pPr>
            <w:r>
              <w:rPr>
                <w:rFonts w:eastAsia="Times New Roman"/>
              </w:rPr>
              <w:t>шашки</w:t>
            </w:r>
          </w:p>
        </w:tc>
      </w:tr>
      <w:tr w:rsidR="00AD74D7" w:rsidTr="00AD74D7">
        <w:trPr>
          <w:trHeight w:val="237"/>
        </w:trPr>
        <w:tc>
          <w:tcPr>
            <w:tcW w:w="6946" w:type="dxa"/>
            <w:tcBorders>
              <w:left w:val="single" w:sz="8" w:space="0" w:color="auto"/>
              <w:right w:val="single" w:sz="8" w:space="0" w:color="auto"/>
            </w:tcBorders>
            <w:vAlign w:val="bottom"/>
          </w:tcPr>
          <w:p w:rsidR="00AD74D7" w:rsidRDefault="00AD74D7" w:rsidP="00862FDF">
            <w:pPr>
              <w:spacing w:line="237" w:lineRule="exact"/>
              <w:ind w:left="100"/>
              <w:rPr>
                <w:sz w:val="20"/>
                <w:szCs w:val="20"/>
              </w:rPr>
            </w:pPr>
            <w:r>
              <w:rPr>
                <w:rFonts w:eastAsia="Times New Roman"/>
              </w:rPr>
              <w:t>32.Закрепления знаний о «</w:t>
            </w:r>
            <w:proofErr w:type="gramStart"/>
            <w:r>
              <w:rPr>
                <w:rFonts w:eastAsia="Times New Roman"/>
              </w:rPr>
              <w:t>ничье</w:t>
            </w:r>
            <w:proofErr w:type="gramEnd"/>
            <w:r>
              <w:rPr>
                <w:rFonts w:eastAsia="Times New Roman"/>
              </w:rPr>
              <w:t>» в</w:t>
            </w:r>
          </w:p>
        </w:tc>
      </w:tr>
      <w:tr w:rsidR="00AD74D7" w:rsidTr="00AD74D7">
        <w:trPr>
          <w:trHeight w:val="257"/>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proofErr w:type="gramStart"/>
            <w:r>
              <w:rPr>
                <w:rFonts w:eastAsia="Times New Roman"/>
              </w:rPr>
              <w:t>шахматах</w:t>
            </w:r>
            <w:proofErr w:type="gramEnd"/>
            <w:r>
              <w:rPr>
                <w:rFonts w:eastAsia="Times New Roman"/>
              </w:rPr>
              <w:t>. Совершенствование</w:t>
            </w:r>
          </w:p>
        </w:tc>
      </w:tr>
      <w:tr w:rsidR="00AD74D7" w:rsidTr="00AD74D7">
        <w:trPr>
          <w:trHeight w:val="252"/>
        </w:trPr>
        <w:tc>
          <w:tcPr>
            <w:tcW w:w="6946" w:type="dxa"/>
            <w:tcBorders>
              <w:left w:val="single" w:sz="8" w:space="0" w:color="auto"/>
              <w:right w:val="single" w:sz="8" w:space="0" w:color="auto"/>
            </w:tcBorders>
            <w:vAlign w:val="bottom"/>
          </w:tcPr>
          <w:p w:rsidR="00AD74D7" w:rsidRDefault="00AD74D7" w:rsidP="00862FDF">
            <w:pPr>
              <w:spacing w:line="251" w:lineRule="exact"/>
              <w:ind w:left="100"/>
              <w:rPr>
                <w:sz w:val="20"/>
                <w:szCs w:val="20"/>
              </w:rPr>
            </w:pPr>
            <w:r>
              <w:rPr>
                <w:rFonts w:eastAsia="Times New Roman"/>
              </w:rPr>
              <w:t>игры в русские шашки</w:t>
            </w:r>
          </w:p>
        </w:tc>
      </w:tr>
      <w:tr w:rsidR="00AD74D7" w:rsidTr="00AD74D7">
        <w:trPr>
          <w:trHeight w:val="255"/>
        </w:trPr>
        <w:tc>
          <w:tcPr>
            <w:tcW w:w="6946" w:type="dxa"/>
            <w:tcBorders>
              <w:left w:val="single" w:sz="8" w:space="0" w:color="auto"/>
              <w:bottom w:val="single" w:sz="8" w:space="0" w:color="auto"/>
              <w:right w:val="single" w:sz="8" w:space="0" w:color="auto"/>
            </w:tcBorders>
            <w:vAlign w:val="bottom"/>
          </w:tcPr>
          <w:p w:rsidR="00AD74D7" w:rsidRDefault="00AD74D7" w:rsidP="00862FDF"/>
        </w:tc>
      </w:tr>
      <w:tr w:rsidR="00AD74D7" w:rsidTr="00AD74D7">
        <w:trPr>
          <w:trHeight w:val="241"/>
        </w:trPr>
        <w:tc>
          <w:tcPr>
            <w:tcW w:w="6946" w:type="dxa"/>
            <w:tcBorders>
              <w:left w:val="single" w:sz="8" w:space="0" w:color="auto"/>
              <w:right w:val="single" w:sz="8" w:space="0" w:color="auto"/>
            </w:tcBorders>
            <w:vAlign w:val="bottom"/>
          </w:tcPr>
          <w:p w:rsidR="00AD74D7" w:rsidRDefault="00AD74D7" w:rsidP="00862FDF">
            <w:pPr>
              <w:spacing w:line="241" w:lineRule="exact"/>
              <w:ind w:left="100"/>
              <w:rPr>
                <w:sz w:val="20"/>
                <w:szCs w:val="20"/>
              </w:rPr>
            </w:pPr>
            <w:r>
              <w:rPr>
                <w:rFonts w:eastAsia="Times New Roman"/>
              </w:rPr>
              <w:t xml:space="preserve">33.Закрепление правил игры </w:t>
            </w:r>
            <w:proofErr w:type="gramStart"/>
            <w:r>
              <w:rPr>
                <w:rFonts w:eastAsia="Times New Roman"/>
              </w:rPr>
              <w:t>в</w:t>
            </w:r>
            <w:proofErr w:type="gramEnd"/>
          </w:p>
        </w:tc>
      </w:tr>
      <w:tr w:rsidR="00AD74D7" w:rsidTr="00AD74D7">
        <w:trPr>
          <w:trHeight w:val="255"/>
        </w:trPr>
        <w:tc>
          <w:tcPr>
            <w:tcW w:w="6946" w:type="dxa"/>
            <w:tcBorders>
              <w:left w:val="single" w:sz="8" w:space="0" w:color="auto"/>
              <w:bottom w:val="single" w:sz="8" w:space="0" w:color="auto"/>
              <w:right w:val="single" w:sz="8" w:space="0" w:color="auto"/>
            </w:tcBorders>
            <w:vAlign w:val="bottom"/>
          </w:tcPr>
          <w:p w:rsidR="00AD74D7" w:rsidRDefault="00AD74D7" w:rsidP="00862FDF">
            <w:pPr>
              <w:ind w:left="100"/>
              <w:rPr>
                <w:sz w:val="20"/>
                <w:szCs w:val="20"/>
              </w:rPr>
            </w:pPr>
            <w:r>
              <w:rPr>
                <w:rFonts w:eastAsia="Times New Roman"/>
              </w:rPr>
              <w:t>шахматы.</w:t>
            </w:r>
          </w:p>
        </w:tc>
      </w:tr>
      <w:tr w:rsidR="00AD74D7" w:rsidTr="00AD74D7">
        <w:trPr>
          <w:trHeight w:val="241"/>
        </w:trPr>
        <w:tc>
          <w:tcPr>
            <w:tcW w:w="6946" w:type="dxa"/>
            <w:tcBorders>
              <w:left w:val="single" w:sz="8" w:space="0" w:color="auto"/>
              <w:right w:val="single" w:sz="8" w:space="0" w:color="auto"/>
            </w:tcBorders>
            <w:vAlign w:val="bottom"/>
          </w:tcPr>
          <w:p w:rsidR="00AD74D7" w:rsidRDefault="00AD74D7" w:rsidP="00862FDF">
            <w:pPr>
              <w:spacing w:line="241" w:lineRule="exact"/>
              <w:ind w:left="100"/>
              <w:rPr>
                <w:sz w:val="20"/>
                <w:szCs w:val="20"/>
              </w:rPr>
            </w:pPr>
            <w:r>
              <w:rPr>
                <w:rFonts w:eastAsia="Times New Roman"/>
              </w:rPr>
              <w:t>34. Совершенствование знаний о</w:t>
            </w:r>
          </w:p>
        </w:tc>
      </w:tr>
      <w:tr w:rsidR="00AD74D7" w:rsidTr="00AD74D7">
        <w:trPr>
          <w:trHeight w:val="252"/>
        </w:trPr>
        <w:tc>
          <w:tcPr>
            <w:tcW w:w="6946" w:type="dxa"/>
            <w:tcBorders>
              <w:left w:val="single" w:sz="8" w:space="0" w:color="auto"/>
              <w:right w:val="single" w:sz="8" w:space="0" w:color="auto"/>
            </w:tcBorders>
            <w:vAlign w:val="bottom"/>
          </w:tcPr>
          <w:p w:rsidR="00AD74D7" w:rsidRDefault="00AD74D7" w:rsidP="00862FDF">
            <w:pPr>
              <w:spacing w:line="251" w:lineRule="exact"/>
              <w:ind w:left="100"/>
              <w:rPr>
                <w:sz w:val="20"/>
                <w:szCs w:val="20"/>
              </w:rPr>
            </w:pPr>
            <w:proofErr w:type="gramStart"/>
            <w:r>
              <w:rPr>
                <w:rFonts w:eastAsia="Times New Roman"/>
              </w:rPr>
              <w:t>правилах</w:t>
            </w:r>
            <w:proofErr w:type="gramEnd"/>
            <w:r>
              <w:rPr>
                <w:rFonts w:eastAsia="Times New Roman"/>
              </w:rPr>
              <w:t xml:space="preserve"> игры в шахматы.</w:t>
            </w:r>
          </w:p>
        </w:tc>
      </w:tr>
      <w:tr w:rsidR="00AD74D7" w:rsidTr="00AD74D7">
        <w:trPr>
          <w:trHeight w:val="252"/>
        </w:trPr>
        <w:tc>
          <w:tcPr>
            <w:tcW w:w="6946" w:type="dxa"/>
            <w:tcBorders>
              <w:left w:val="single" w:sz="8" w:space="0" w:color="auto"/>
              <w:right w:val="single" w:sz="8" w:space="0" w:color="auto"/>
            </w:tcBorders>
            <w:vAlign w:val="bottom"/>
          </w:tcPr>
          <w:p w:rsidR="00AD74D7" w:rsidRDefault="00AD74D7" w:rsidP="00862FDF">
            <w:pPr>
              <w:ind w:left="100"/>
              <w:rPr>
                <w:sz w:val="20"/>
                <w:szCs w:val="20"/>
              </w:rPr>
            </w:pPr>
            <w:r>
              <w:rPr>
                <w:rFonts w:eastAsia="Times New Roman"/>
              </w:rPr>
              <w:t>Совершенствование игры в русские</w:t>
            </w:r>
          </w:p>
        </w:tc>
      </w:tr>
      <w:tr w:rsidR="00AD74D7" w:rsidTr="00AD74D7">
        <w:trPr>
          <w:trHeight w:val="259"/>
        </w:trPr>
        <w:tc>
          <w:tcPr>
            <w:tcW w:w="6946" w:type="dxa"/>
            <w:tcBorders>
              <w:left w:val="single" w:sz="8" w:space="0" w:color="auto"/>
              <w:bottom w:val="single" w:sz="8" w:space="0" w:color="auto"/>
              <w:right w:val="single" w:sz="8" w:space="0" w:color="auto"/>
            </w:tcBorders>
            <w:vAlign w:val="bottom"/>
          </w:tcPr>
          <w:p w:rsidR="00AD74D7" w:rsidRDefault="00AD74D7" w:rsidP="00862FDF">
            <w:pPr>
              <w:ind w:left="100"/>
              <w:rPr>
                <w:sz w:val="20"/>
                <w:szCs w:val="20"/>
              </w:rPr>
            </w:pPr>
            <w:r>
              <w:rPr>
                <w:rFonts w:eastAsia="Times New Roman"/>
              </w:rPr>
              <w:t>шашки</w:t>
            </w:r>
          </w:p>
        </w:tc>
      </w:tr>
      <w:tr w:rsidR="00AD74D7" w:rsidTr="00AD74D7">
        <w:trPr>
          <w:trHeight w:val="240"/>
        </w:trPr>
        <w:tc>
          <w:tcPr>
            <w:tcW w:w="6946" w:type="dxa"/>
            <w:tcBorders>
              <w:left w:val="single" w:sz="8" w:space="0" w:color="auto"/>
              <w:bottom w:val="single" w:sz="8" w:space="0" w:color="auto"/>
              <w:right w:val="single" w:sz="8" w:space="0" w:color="auto"/>
            </w:tcBorders>
            <w:vAlign w:val="bottom"/>
          </w:tcPr>
          <w:p w:rsidR="00AD74D7" w:rsidRDefault="00AD74D7" w:rsidP="00862FDF">
            <w:pPr>
              <w:spacing w:line="241" w:lineRule="exact"/>
              <w:ind w:left="100"/>
              <w:rPr>
                <w:sz w:val="20"/>
                <w:szCs w:val="20"/>
              </w:rPr>
            </w:pPr>
            <w:r>
              <w:rPr>
                <w:rFonts w:eastAsia="Times New Roman"/>
              </w:rPr>
              <w:t>Всего</w:t>
            </w:r>
          </w:p>
        </w:tc>
      </w:tr>
    </w:tbl>
    <w:p w:rsidR="00AD74D7" w:rsidRDefault="00AD74D7" w:rsidP="00AD74D7">
      <w:pPr>
        <w:spacing w:line="200" w:lineRule="exact"/>
        <w:rPr>
          <w:sz w:val="20"/>
          <w:szCs w:val="20"/>
        </w:rPr>
      </w:pPr>
    </w:p>
    <w:p w:rsidR="00AD74D7" w:rsidRDefault="00AD74D7" w:rsidP="00AD74D7">
      <w:pPr>
        <w:ind w:left="10500"/>
        <w:rPr>
          <w:sz w:val="20"/>
          <w:szCs w:val="20"/>
        </w:rPr>
      </w:pPr>
      <w:r>
        <w:rPr>
          <w:rFonts w:eastAsia="Times New Roman"/>
          <w:sz w:val="24"/>
          <w:szCs w:val="24"/>
        </w:rPr>
        <w:t>8</w:t>
      </w:r>
    </w:p>
    <w:p w:rsidR="00AD74D7" w:rsidRDefault="00AD74D7" w:rsidP="00AD74D7">
      <w:pPr>
        <w:sectPr w:rsidR="00AD74D7">
          <w:type w:val="continuous"/>
          <w:pgSz w:w="11900" w:h="16836"/>
          <w:pgMar w:top="1128" w:right="308" w:bottom="146" w:left="440" w:header="0" w:footer="0" w:gutter="0"/>
          <w:cols w:space="720" w:equalWidth="0">
            <w:col w:w="11160"/>
          </w:cols>
        </w:sectPr>
      </w:pPr>
    </w:p>
    <w:tbl>
      <w:tblPr>
        <w:tblW w:w="11180" w:type="dxa"/>
        <w:tblInd w:w="10" w:type="dxa"/>
        <w:tblLayout w:type="fixed"/>
        <w:tblCellMar>
          <w:left w:w="0" w:type="dxa"/>
          <w:right w:w="0" w:type="dxa"/>
        </w:tblCellMar>
        <w:tblLook w:val="04A0"/>
      </w:tblPr>
      <w:tblGrid>
        <w:gridCol w:w="3620"/>
        <w:gridCol w:w="3240"/>
        <w:gridCol w:w="4320"/>
      </w:tblGrid>
      <w:tr w:rsidR="00AD74D7" w:rsidTr="00AD74D7">
        <w:trPr>
          <w:trHeight w:val="258"/>
        </w:trPr>
        <w:tc>
          <w:tcPr>
            <w:tcW w:w="3620" w:type="dxa"/>
            <w:tcBorders>
              <w:top w:val="single" w:sz="8" w:space="0" w:color="auto"/>
              <w:left w:val="single" w:sz="8" w:space="0" w:color="auto"/>
              <w:right w:val="single" w:sz="8" w:space="0" w:color="auto"/>
            </w:tcBorders>
            <w:vAlign w:val="bottom"/>
          </w:tcPr>
          <w:p w:rsidR="00AD74D7" w:rsidRDefault="00AD74D7" w:rsidP="00714D8E"/>
        </w:tc>
        <w:tc>
          <w:tcPr>
            <w:tcW w:w="3240" w:type="dxa"/>
            <w:tcBorders>
              <w:top w:val="single" w:sz="8" w:space="0" w:color="auto"/>
              <w:right w:val="single" w:sz="8" w:space="0" w:color="auto"/>
            </w:tcBorders>
            <w:vAlign w:val="bottom"/>
          </w:tcPr>
          <w:p w:rsidR="00AD74D7" w:rsidRDefault="00AD74D7" w:rsidP="00714D8E"/>
        </w:tc>
        <w:tc>
          <w:tcPr>
            <w:tcW w:w="4320" w:type="dxa"/>
            <w:tcBorders>
              <w:top w:val="single" w:sz="8" w:space="0" w:color="auto"/>
              <w:right w:val="single" w:sz="8" w:space="0" w:color="auto"/>
            </w:tcBorders>
            <w:vAlign w:val="bottom"/>
          </w:tcPr>
          <w:p w:rsidR="00AD74D7" w:rsidRDefault="00AD74D7" w:rsidP="00714D8E">
            <w:pPr>
              <w:ind w:left="100"/>
              <w:rPr>
                <w:sz w:val="20"/>
                <w:szCs w:val="20"/>
              </w:rPr>
            </w:pPr>
            <w:r>
              <w:rPr>
                <w:rFonts w:eastAsia="Times New Roman"/>
              </w:rPr>
              <w:t>против пешки» на досках 2*2 поля, 3*2</w:t>
            </w:r>
          </w:p>
        </w:tc>
      </w:tr>
    </w:tbl>
    <w:p w:rsidR="00AD74D7" w:rsidRDefault="00AD74D7" w:rsidP="00AD74D7">
      <w:pPr>
        <w:sectPr w:rsidR="00AD74D7">
          <w:pgSz w:w="11900" w:h="16836"/>
          <w:pgMar w:top="1112" w:right="308" w:bottom="146" w:left="440" w:header="0" w:footer="0" w:gutter="0"/>
          <w:cols w:space="720" w:equalWidth="0">
            <w:col w:w="11160"/>
          </w:cols>
        </w:sectPr>
      </w:pPr>
    </w:p>
    <w:p w:rsidR="00AD74D7" w:rsidRDefault="00AD74D7" w:rsidP="00AD74D7">
      <w:pPr>
        <w:spacing w:line="200" w:lineRule="exact"/>
        <w:rPr>
          <w:sz w:val="20"/>
          <w:szCs w:val="20"/>
        </w:rPr>
      </w:pPr>
    </w:p>
    <w:p w:rsidR="00AD74D7" w:rsidRDefault="00AD74D7" w:rsidP="00AD74D7">
      <w:pPr>
        <w:spacing w:line="200" w:lineRule="exact"/>
        <w:rPr>
          <w:sz w:val="20"/>
          <w:szCs w:val="20"/>
        </w:rPr>
      </w:pPr>
    </w:p>
    <w:p w:rsidR="00AD74D7" w:rsidRDefault="00AD74D7" w:rsidP="00AD74D7">
      <w:pPr>
        <w:spacing w:line="200" w:lineRule="exact"/>
        <w:rPr>
          <w:sz w:val="20"/>
          <w:szCs w:val="20"/>
        </w:rPr>
      </w:pPr>
    </w:p>
    <w:p w:rsidR="00AD74D7" w:rsidRDefault="00AD74D7" w:rsidP="00AD74D7">
      <w:pPr>
        <w:spacing w:line="200" w:lineRule="exact"/>
        <w:rPr>
          <w:sz w:val="20"/>
          <w:szCs w:val="20"/>
        </w:rPr>
      </w:pPr>
    </w:p>
    <w:p w:rsidR="00AD74D7" w:rsidRDefault="00AD74D7" w:rsidP="00AD74D7">
      <w:pPr>
        <w:spacing w:line="200" w:lineRule="exact"/>
        <w:rPr>
          <w:sz w:val="20"/>
          <w:szCs w:val="20"/>
        </w:rPr>
      </w:pPr>
    </w:p>
    <w:p w:rsidR="00AD74D7" w:rsidRDefault="00AD74D7" w:rsidP="00AD74D7">
      <w:pPr>
        <w:spacing w:line="200" w:lineRule="exact"/>
        <w:rPr>
          <w:sz w:val="20"/>
          <w:szCs w:val="20"/>
        </w:rPr>
      </w:pPr>
    </w:p>
    <w:p w:rsidR="00AD74D7" w:rsidRDefault="00AD74D7" w:rsidP="00AD74D7">
      <w:pPr>
        <w:spacing w:line="200" w:lineRule="exact"/>
        <w:rPr>
          <w:sz w:val="20"/>
          <w:szCs w:val="20"/>
        </w:rPr>
      </w:pPr>
    </w:p>
    <w:p w:rsidR="00AD74D7" w:rsidRDefault="00AD74D7" w:rsidP="00AD74D7">
      <w:pPr>
        <w:spacing w:line="200" w:lineRule="exact"/>
        <w:rPr>
          <w:sz w:val="20"/>
          <w:szCs w:val="20"/>
        </w:rPr>
      </w:pPr>
    </w:p>
    <w:p w:rsidR="00AD74D7" w:rsidRDefault="00AD74D7" w:rsidP="00AD74D7">
      <w:pPr>
        <w:spacing w:line="200" w:lineRule="exact"/>
        <w:rPr>
          <w:sz w:val="20"/>
          <w:szCs w:val="20"/>
        </w:rPr>
      </w:pPr>
    </w:p>
    <w:p w:rsidR="007F1F3D" w:rsidRDefault="007F1F3D">
      <w:pPr>
        <w:sectPr w:rsidR="007F1F3D">
          <w:pgSz w:w="11900" w:h="16836"/>
          <w:pgMar w:top="1134" w:right="848" w:bottom="1440" w:left="1440" w:header="0" w:footer="0" w:gutter="0"/>
          <w:cols w:space="720" w:equalWidth="0">
            <w:col w:w="9620"/>
          </w:cols>
        </w:sectPr>
      </w:pPr>
    </w:p>
    <w:p w:rsidR="00AE1AB1" w:rsidRDefault="00AE1AB1">
      <w:pPr>
        <w:spacing w:line="1" w:lineRule="exact"/>
        <w:rPr>
          <w:sz w:val="20"/>
          <w:szCs w:val="20"/>
        </w:rPr>
      </w:pPr>
    </w:p>
    <w:sectPr w:rsidR="00AE1AB1" w:rsidSect="004C0DCF">
      <w:pgSz w:w="11900" w:h="16836"/>
      <w:pgMar w:top="1122" w:right="848"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BC4A1356"/>
    <w:lvl w:ilvl="0" w:tplc="2DD48622">
      <w:start w:val="8"/>
      <w:numFmt w:val="decimal"/>
      <w:lvlText w:val="%1."/>
      <w:lvlJc w:val="left"/>
    </w:lvl>
    <w:lvl w:ilvl="1" w:tplc="3572E37C">
      <w:numFmt w:val="decimal"/>
      <w:lvlText w:val=""/>
      <w:lvlJc w:val="left"/>
    </w:lvl>
    <w:lvl w:ilvl="2" w:tplc="A39E6864">
      <w:numFmt w:val="decimal"/>
      <w:lvlText w:val=""/>
      <w:lvlJc w:val="left"/>
    </w:lvl>
    <w:lvl w:ilvl="3" w:tplc="3B20BC38">
      <w:numFmt w:val="decimal"/>
      <w:lvlText w:val=""/>
      <w:lvlJc w:val="left"/>
    </w:lvl>
    <w:lvl w:ilvl="4" w:tplc="5F1086FE">
      <w:numFmt w:val="decimal"/>
      <w:lvlText w:val=""/>
      <w:lvlJc w:val="left"/>
    </w:lvl>
    <w:lvl w:ilvl="5" w:tplc="4176B54C">
      <w:numFmt w:val="decimal"/>
      <w:lvlText w:val=""/>
      <w:lvlJc w:val="left"/>
    </w:lvl>
    <w:lvl w:ilvl="6" w:tplc="B5CCD7CE">
      <w:numFmt w:val="decimal"/>
      <w:lvlText w:val=""/>
      <w:lvlJc w:val="left"/>
    </w:lvl>
    <w:lvl w:ilvl="7" w:tplc="96C44FAA">
      <w:numFmt w:val="decimal"/>
      <w:lvlText w:val=""/>
      <w:lvlJc w:val="left"/>
    </w:lvl>
    <w:lvl w:ilvl="8" w:tplc="7C32E6DA">
      <w:numFmt w:val="decimal"/>
      <w:lvlText w:val=""/>
      <w:lvlJc w:val="left"/>
    </w:lvl>
  </w:abstractNum>
  <w:abstractNum w:abstractNumId="1">
    <w:nsid w:val="00000124"/>
    <w:multiLevelType w:val="hybridMultilevel"/>
    <w:tmpl w:val="DFD47BF6"/>
    <w:lvl w:ilvl="0" w:tplc="2F6E04B2">
      <w:start w:val="1"/>
      <w:numFmt w:val="decimal"/>
      <w:lvlText w:val="%1."/>
      <w:lvlJc w:val="left"/>
    </w:lvl>
    <w:lvl w:ilvl="1" w:tplc="680053E4">
      <w:numFmt w:val="decimal"/>
      <w:lvlText w:val=""/>
      <w:lvlJc w:val="left"/>
    </w:lvl>
    <w:lvl w:ilvl="2" w:tplc="A5A4F494">
      <w:numFmt w:val="decimal"/>
      <w:lvlText w:val=""/>
      <w:lvlJc w:val="left"/>
    </w:lvl>
    <w:lvl w:ilvl="3" w:tplc="52AE2C86">
      <w:numFmt w:val="decimal"/>
      <w:lvlText w:val=""/>
      <w:lvlJc w:val="left"/>
    </w:lvl>
    <w:lvl w:ilvl="4" w:tplc="5CFEF1C2">
      <w:numFmt w:val="decimal"/>
      <w:lvlText w:val=""/>
      <w:lvlJc w:val="left"/>
    </w:lvl>
    <w:lvl w:ilvl="5" w:tplc="39DE5E4C">
      <w:numFmt w:val="decimal"/>
      <w:lvlText w:val=""/>
      <w:lvlJc w:val="left"/>
    </w:lvl>
    <w:lvl w:ilvl="6" w:tplc="0010D078">
      <w:numFmt w:val="decimal"/>
      <w:lvlText w:val=""/>
      <w:lvlJc w:val="left"/>
    </w:lvl>
    <w:lvl w:ilvl="7" w:tplc="10E0D5B2">
      <w:numFmt w:val="decimal"/>
      <w:lvlText w:val=""/>
      <w:lvlJc w:val="left"/>
    </w:lvl>
    <w:lvl w:ilvl="8" w:tplc="C48E2F6A">
      <w:numFmt w:val="decimal"/>
      <w:lvlText w:val=""/>
      <w:lvlJc w:val="left"/>
    </w:lvl>
  </w:abstractNum>
  <w:abstractNum w:abstractNumId="2">
    <w:nsid w:val="000001EB"/>
    <w:multiLevelType w:val="hybridMultilevel"/>
    <w:tmpl w:val="7DAC9A78"/>
    <w:lvl w:ilvl="0" w:tplc="91CA91E2">
      <w:start w:val="2"/>
      <w:numFmt w:val="decimal"/>
      <w:lvlText w:val="%1."/>
      <w:lvlJc w:val="left"/>
    </w:lvl>
    <w:lvl w:ilvl="1" w:tplc="F25C5168">
      <w:start w:val="1"/>
      <w:numFmt w:val="bullet"/>
      <w:lvlText w:val="В"/>
      <w:lvlJc w:val="left"/>
    </w:lvl>
    <w:lvl w:ilvl="2" w:tplc="940C1360">
      <w:numFmt w:val="decimal"/>
      <w:lvlText w:val=""/>
      <w:lvlJc w:val="left"/>
    </w:lvl>
    <w:lvl w:ilvl="3" w:tplc="B8FE6D7E">
      <w:numFmt w:val="decimal"/>
      <w:lvlText w:val=""/>
      <w:lvlJc w:val="left"/>
    </w:lvl>
    <w:lvl w:ilvl="4" w:tplc="EBE2C05C">
      <w:numFmt w:val="decimal"/>
      <w:lvlText w:val=""/>
      <w:lvlJc w:val="left"/>
    </w:lvl>
    <w:lvl w:ilvl="5" w:tplc="2D92B00C">
      <w:numFmt w:val="decimal"/>
      <w:lvlText w:val=""/>
      <w:lvlJc w:val="left"/>
    </w:lvl>
    <w:lvl w:ilvl="6" w:tplc="56962F52">
      <w:numFmt w:val="decimal"/>
      <w:lvlText w:val=""/>
      <w:lvlJc w:val="left"/>
    </w:lvl>
    <w:lvl w:ilvl="7" w:tplc="E37E193A">
      <w:numFmt w:val="decimal"/>
      <w:lvlText w:val=""/>
      <w:lvlJc w:val="left"/>
    </w:lvl>
    <w:lvl w:ilvl="8" w:tplc="1B62F89C">
      <w:numFmt w:val="decimal"/>
      <w:lvlText w:val=""/>
      <w:lvlJc w:val="left"/>
    </w:lvl>
  </w:abstractNum>
  <w:abstractNum w:abstractNumId="3">
    <w:nsid w:val="00000BB3"/>
    <w:multiLevelType w:val="hybridMultilevel"/>
    <w:tmpl w:val="0D70CB80"/>
    <w:lvl w:ilvl="0" w:tplc="99501714">
      <w:start w:val="1"/>
      <w:numFmt w:val="bullet"/>
      <w:lvlText w:val="В"/>
      <w:lvlJc w:val="left"/>
    </w:lvl>
    <w:lvl w:ilvl="1" w:tplc="C18CD280">
      <w:numFmt w:val="decimal"/>
      <w:lvlText w:val=""/>
      <w:lvlJc w:val="left"/>
    </w:lvl>
    <w:lvl w:ilvl="2" w:tplc="2A8EEAF0">
      <w:numFmt w:val="decimal"/>
      <w:lvlText w:val=""/>
      <w:lvlJc w:val="left"/>
    </w:lvl>
    <w:lvl w:ilvl="3" w:tplc="BEFC6118">
      <w:numFmt w:val="decimal"/>
      <w:lvlText w:val=""/>
      <w:lvlJc w:val="left"/>
    </w:lvl>
    <w:lvl w:ilvl="4" w:tplc="4A4EE4A2">
      <w:numFmt w:val="decimal"/>
      <w:lvlText w:val=""/>
      <w:lvlJc w:val="left"/>
    </w:lvl>
    <w:lvl w:ilvl="5" w:tplc="CB284018">
      <w:numFmt w:val="decimal"/>
      <w:lvlText w:val=""/>
      <w:lvlJc w:val="left"/>
    </w:lvl>
    <w:lvl w:ilvl="6" w:tplc="48487548">
      <w:numFmt w:val="decimal"/>
      <w:lvlText w:val=""/>
      <w:lvlJc w:val="left"/>
    </w:lvl>
    <w:lvl w:ilvl="7" w:tplc="BF5CCC3A">
      <w:numFmt w:val="decimal"/>
      <w:lvlText w:val=""/>
      <w:lvlJc w:val="left"/>
    </w:lvl>
    <w:lvl w:ilvl="8" w:tplc="83865588">
      <w:numFmt w:val="decimal"/>
      <w:lvlText w:val=""/>
      <w:lvlJc w:val="left"/>
    </w:lvl>
  </w:abstractNum>
  <w:abstractNum w:abstractNumId="4">
    <w:nsid w:val="00000F3E"/>
    <w:multiLevelType w:val="hybridMultilevel"/>
    <w:tmpl w:val="C9707D82"/>
    <w:lvl w:ilvl="0" w:tplc="43B263FA">
      <w:start w:val="6"/>
      <w:numFmt w:val="decimal"/>
      <w:lvlText w:val="%1."/>
      <w:lvlJc w:val="left"/>
    </w:lvl>
    <w:lvl w:ilvl="1" w:tplc="CBA8AB8C">
      <w:numFmt w:val="decimal"/>
      <w:lvlText w:val=""/>
      <w:lvlJc w:val="left"/>
    </w:lvl>
    <w:lvl w:ilvl="2" w:tplc="91E45894">
      <w:numFmt w:val="decimal"/>
      <w:lvlText w:val=""/>
      <w:lvlJc w:val="left"/>
    </w:lvl>
    <w:lvl w:ilvl="3" w:tplc="9618C32A">
      <w:numFmt w:val="decimal"/>
      <w:lvlText w:val=""/>
      <w:lvlJc w:val="left"/>
    </w:lvl>
    <w:lvl w:ilvl="4" w:tplc="C0805F86">
      <w:numFmt w:val="decimal"/>
      <w:lvlText w:val=""/>
      <w:lvlJc w:val="left"/>
    </w:lvl>
    <w:lvl w:ilvl="5" w:tplc="08D65292">
      <w:numFmt w:val="decimal"/>
      <w:lvlText w:val=""/>
      <w:lvlJc w:val="left"/>
    </w:lvl>
    <w:lvl w:ilvl="6" w:tplc="1D3603C6">
      <w:numFmt w:val="decimal"/>
      <w:lvlText w:val=""/>
      <w:lvlJc w:val="left"/>
    </w:lvl>
    <w:lvl w:ilvl="7" w:tplc="3FB678C0">
      <w:numFmt w:val="decimal"/>
      <w:lvlText w:val=""/>
      <w:lvlJc w:val="left"/>
    </w:lvl>
    <w:lvl w:ilvl="8" w:tplc="F094289E">
      <w:numFmt w:val="decimal"/>
      <w:lvlText w:val=""/>
      <w:lvlJc w:val="left"/>
    </w:lvl>
  </w:abstractNum>
  <w:abstractNum w:abstractNumId="5">
    <w:nsid w:val="000012DB"/>
    <w:multiLevelType w:val="hybridMultilevel"/>
    <w:tmpl w:val="A62A4CDA"/>
    <w:lvl w:ilvl="0" w:tplc="9992EA96">
      <w:start w:val="1"/>
      <w:numFmt w:val="decimal"/>
      <w:lvlText w:val="%1."/>
      <w:lvlJc w:val="left"/>
    </w:lvl>
    <w:lvl w:ilvl="1" w:tplc="FBEE75C8">
      <w:numFmt w:val="decimal"/>
      <w:lvlText w:val=""/>
      <w:lvlJc w:val="left"/>
    </w:lvl>
    <w:lvl w:ilvl="2" w:tplc="1136A0EE">
      <w:numFmt w:val="decimal"/>
      <w:lvlText w:val=""/>
      <w:lvlJc w:val="left"/>
    </w:lvl>
    <w:lvl w:ilvl="3" w:tplc="5BAC4C6C">
      <w:numFmt w:val="decimal"/>
      <w:lvlText w:val=""/>
      <w:lvlJc w:val="left"/>
    </w:lvl>
    <w:lvl w:ilvl="4" w:tplc="424E2C7A">
      <w:numFmt w:val="decimal"/>
      <w:lvlText w:val=""/>
      <w:lvlJc w:val="left"/>
    </w:lvl>
    <w:lvl w:ilvl="5" w:tplc="A2B6B3BC">
      <w:numFmt w:val="decimal"/>
      <w:lvlText w:val=""/>
      <w:lvlJc w:val="left"/>
    </w:lvl>
    <w:lvl w:ilvl="6" w:tplc="CD388C86">
      <w:numFmt w:val="decimal"/>
      <w:lvlText w:val=""/>
      <w:lvlJc w:val="left"/>
    </w:lvl>
    <w:lvl w:ilvl="7" w:tplc="8E1C463A">
      <w:numFmt w:val="decimal"/>
      <w:lvlText w:val=""/>
      <w:lvlJc w:val="left"/>
    </w:lvl>
    <w:lvl w:ilvl="8" w:tplc="B38A33F8">
      <w:numFmt w:val="decimal"/>
      <w:lvlText w:val=""/>
      <w:lvlJc w:val="left"/>
    </w:lvl>
  </w:abstractNum>
  <w:abstractNum w:abstractNumId="6">
    <w:nsid w:val="0000153C"/>
    <w:multiLevelType w:val="hybridMultilevel"/>
    <w:tmpl w:val="1B4CB936"/>
    <w:lvl w:ilvl="0" w:tplc="C6EE0BC2">
      <w:start w:val="1"/>
      <w:numFmt w:val="bullet"/>
      <w:lvlText w:val="В"/>
      <w:lvlJc w:val="left"/>
    </w:lvl>
    <w:lvl w:ilvl="1" w:tplc="4D08A692">
      <w:numFmt w:val="decimal"/>
      <w:lvlText w:val=""/>
      <w:lvlJc w:val="left"/>
    </w:lvl>
    <w:lvl w:ilvl="2" w:tplc="DE04E38A">
      <w:numFmt w:val="decimal"/>
      <w:lvlText w:val=""/>
      <w:lvlJc w:val="left"/>
    </w:lvl>
    <w:lvl w:ilvl="3" w:tplc="D14E21B6">
      <w:numFmt w:val="decimal"/>
      <w:lvlText w:val=""/>
      <w:lvlJc w:val="left"/>
    </w:lvl>
    <w:lvl w:ilvl="4" w:tplc="96C222BC">
      <w:numFmt w:val="decimal"/>
      <w:lvlText w:val=""/>
      <w:lvlJc w:val="left"/>
    </w:lvl>
    <w:lvl w:ilvl="5" w:tplc="C9EE42FA">
      <w:numFmt w:val="decimal"/>
      <w:lvlText w:val=""/>
      <w:lvlJc w:val="left"/>
    </w:lvl>
    <w:lvl w:ilvl="6" w:tplc="CA665B08">
      <w:numFmt w:val="decimal"/>
      <w:lvlText w:val=""/>
      <w:lvlJc w:val="left"/>
    </w:lvl>
    <w:lvl w:ilvl="7" w:tplc="D8025512">
      <w:numFmt w:val="decimal"/>
      <w:lvlText w:val=""/>
      <w:lvlJc w:val="left"/>
    </w:lvl>
    <w:lvl w:ilvl="8" w:tplc="EA6AACAA">
      <w:numFmt w:val="decimal"/>
      <w:lvlText w:val=""/>
      <w:lvlJc w:val="left"/>
    </w:lvl>
  </w:abstractNum>
  <w:abstractNum w:abstractNumId="7">
    <w:nsid w:val="00001547"/>
    <w:multiLevelType w:val="hybridMultilevel"/>
    <w:tmpl w:val="C2DC1D58"/>
    <w:lvl w:ilvl="0" w:tplc="36EED2EA">
      <w:start w:val="1"/>
      <w:numFmt w:val="bullet"/>
      <w:lvlText w:val="И"/>
      <w:lvlJc w:val="left"/>
    </w:lvl>
    <w:lvl w:ilvl="1" w:tplc="04FA4BE0">
      <w:numFmt w:val="decimal"/>
      <w:lvlText w:val=""/>
      <w:lvlJc w:val="left"/>
    </w:lvl>
    <w:lvl w:ilvl="2" w:tplc="391C5CAE">
      <w:numFmt w:val="decimal"/>
      <w:lvlText w:val=""/>
      <w:lvlJc w:val="left"/>
    </w:lvl>
    <w:lvl w:ilvl="3" w:tplc="09C07D1A">
      <w:numFmt w:val="decimal"/>
      <w:lvlText w:val=""/>
      <w:lvlJc w:val="left"/>
    </w:lvl>
    <w:lvl w:ilvl="4" w:tplc="B0AAD8F8">
      <w:numFmt w:val="decimal"/>
      <w:lvlText w:val=""/>
      <w:lvlJc w:val="left"/>
    </w:lvl>
    <w:lvl w:ilvl="5" w:tplc="38AA6162">
      <w:numFmt w:val="decimal"/>
      <w:lvlText w:val=""/>
      <w:lvlJc w:val="left"/>
    </w:lvl>
    <w:lvl w:ilvl="6" w:tplc="40263CA0">
      <w:numFmt w:val="decimal"/>
      <w:lvlText w:val=""/>
      <w:lvlJc w:val="left"/>
    </w:lvl>
    <w:lvl w:ilvl="7" w:tplc="48961664">
      <w:numFmt w:val="decimal"/>
      <w:lvlText w:val=""/>
      <w:lvlJc w:val="left"/>
    </w:lvl>
    <w:lvl w:ilvl="8" w:tplc="414432B0">
      <w:numFmt w:val="decimal"/>
      <w:lvlText w:val=""/>
      <w:lvlJc w:val="left"/>
    </w:lvl>
  </w:abstractNum>
  <w:abstractNum w:abstractNumId="8">
    <w:nsid w:val="00002EA6"/>
    <w:multiLevelType w:val="hybridMultilevel"/>
    <w:tmpl w:val="B2921DF8"/>
    <w:lvl w:ilvl="0" w:tplc="26C012DE">
      <w:start w:val="1"/>
      <w:numFmt w:val="bullet"/>
      <w:lvlText w:val="-"/>
      <w:lvlJc w:val="left"/>
    </w:lvl>
    <w:lvl w:ilvl="1" w:tplc="2970015A">
      <w:numFmt w:val="decimal"/>
      <w:lvlText w:val=""/>
      <w:lvlJc w:val="left"/>
    </w:lvl>
    <w:lvl w:ilvl="2" w:tplc="138A0D64">
      <w:numFmt w:val="decimal"/>
      <w:lvlText w:val=""/>
      <w:lvlJc w:val="left"/>
    </w:lvl>
    <w:lvl w:ilvl="3" w:tplc="11A075CA">
      <w:numFmt w:val="decimal"/>
      <w:lvlText w:val=""/>
      <w:lvlJc w:val="left"/>
    </w:lvl>
    <w:lvl w:ilvl="4" w:tplc="3E34BA36">
      <w:numFmt w:val="decimal"/>
      <w:lvlText w:val=""/>
      <w:lvlJc w:val="left"/>
    </w:lvl>
    <w:lvl w:ilvl="5" w:tplc="1F0A1A58">
      <w:numFmt w:val="decimal"/>
      <w:lvlText w:val=""/>
      <w:lvlJc w:val="left"/>
    </w:lvl>
    <w:lvl w:ilvl="6" w:tplc="0B10DCCC">
      <w:numFmt w:val="decimal"/>
      <w:lvlText w:val=""/>
      <w:lvlJc w:val="left"/>
    </w:lvl>
    <w:lvl w:ilvl="7" w:tplc="18A83A92">
      <w:numFmt w:val="decimal"/>
      <w:lvlText w:val=""/>
      <w:lvlJc w:val="left"/>
    </w:lvl>
    <w:lvl w:ilvl="8" w:tplc="3EF0EA50">
      <w:numFmt w:val="decimal"/>
      <w:lvlText w:val=""/>
      <w:lvlJc w:val="left"/>
    </w:lvl>
  </w:abstractNum>
  <w:abstractNum w:abstractNumId="9">
    <w:nsid w:val="0000305E"/>
    <w:multiLevelType w:val="hybridMultilevel"/>
    <w:tmpl w:val="820C7422"/>
    <w:lvl w:ilvl="0" w:tplc="C4C8DB0E">
      <w:start w:val="2"/>
      <w:numFmt w:val="decimal"/>
      <w:lvlText w:val="%1."/>
      <w:lvlJc w:val="left"/>
    </w:lvl>
    <w:lvl w:ilvl="1" w:tplc="3D8C875C">
      <w:numFmt w:val="decimal"/>
      <w:lvlText w:val=""/>
      <w:lvlJc w:val="left"/>
    </w:lvl>
    <w:lvl w:ilvl="2" w:tplc="41A022BA">
      <w:numFmt w:val="decimal"/>
      <w:lvlText w:val=""/>
      <w:lvlJc w:val="left"/>
    </w:lvl>
    <w:lvl w:ilvl="3" w:tplc="8C04F316">
      <w:numFmt w:val="decimal"/>
      <w:lvlText w:val=""/>
      <w:lvlJc w:val="left"/>
    </w:lvl>
    <w:lvl w:ilvl="4" w:tplc="1354EB98">
      <w:numFmt w:val="decimal"/>
      <w:lvlText w:val=""/>
      <w:lvlJc w:val="left"/>
    </w:lvl>
    <w:lvl w:ilvl="5" w:tplc="D4E29656">
      <w:numFmt w:val="decimal"/>
      <w:lvlText w:val=""/>
      <w:lvlJc w:val="left"/>
    </w:lvl>
    <w:lvl w:ilvl="6" w:tplc="FE3CCE94">
      <w:numFmt w:val="decimal"/>
      <w:lvlText w:val=""/>
      <w:lvlJc w:val="left"/>
    </w:lvl>
    <w:lvl w:ilvl="7" w:tplc="84A2A05C">
      <w:numFmt w:val="decimal"/>
      <w:lvlText w:val=""/>
      <w:lvlJc w:val="left"/>
    </w:lvl>
    <w:lvl w:ilvl="8" w:tplc="6DDC315A">
      <w:numFmt w:val="decimal"/>
      <w:lvlText w:val=""/>
      <w:lvlJc w:val="left"/>
    </w:lvl>
  </w:abstractNum>
  <w:abstractNum w:abstractNumId="10">
    <w:nsid w:val="0000390C"/>
    <w:multiLevelType w:val="hybridMultilevel"/>
    <w:tmpl w:val="DC30A552"/>
    <w:lvl w:ilvl="0" w:tplc="DBEA4826">
      <w:start w:val="1"/>
      <w:numFmt w:val="bullet"/>
      <w:lvlText w:val="В"/>
      <w:lvlJc w:val="left"/>
    </w:lvl>
    <w:lvl w:ilvl="1" w:tplc="672EA626">
      <w:numFmt w:val="decimal"/>
      <w:lvlText w:val=""/>
      <w:lvlJc w:val="left"/>
    </w:lvl>
    <w:lvl w:ilvl="2" w:tplc="72A47EA0">
      <w:numFmt w:val="decimal"/>
      <w:lvlText w:val=""/>
      <w:lvlJc w:val="left"/>
    </w:lvl>
    <w:lvl w:ilvl="3" w:tplc="32C66476">
      <w:numFmt w:val="decimal"/>
      <w:lvlText w:val=""/>
      <w:lvlJc w:val="left"/>
    </w:lvl>
    <w:lvl w:ilvl="4" w:tplc="6B96E0C4">
      <w:numFmt w:val="decimal"/>
      <w:lvlText w:val=""/>
      <w:lvlJc w:val="left"/>
    </w:lvl>
    <w:lvl w:ilvl="5" w:tplc="5A0ABE72">
      <w:numFmt w:val="decimal"/>
      <w:lvlText w:val=""/>
      <w:lvlJc w:val="left"/>
    </w:lvl>
    <w:lvl w:ilvl="6" w:tplc="D24E9B58">
      <w:numFmt w:val="decimal"/>
      <w:lvlText w:val=""/>
      <w:lvlJc w:val="left"/>
    </w:lvl>
    <w:lvl w:ilvl="7" w:tplc="18D02146">
      <w:numFmt w:val="decimal"/>
      <w:lvlText w:val=""/>
      <w:lvlJc w:val="left"/>
    </w:lvl>
    <w:lvl w:ilvl="8" w:tplc="D9869850">
      <w:numFmt w:val="decimal"/>
      <w:lvlText w:val=""/>
      <w:lvlJc w:val="left"/>
    </w:lvl>
  </w:abstractNum>
  <w:abstractNum w:abstractNumId="11">
    <w:nsid w:val="0000440D"/>
    <w:multiLevelType w:val="hybridMultilevel"/>
    <w:tmpl w:val="B2E0D4A0"/>
    <w:lvl w:ilvl="0" w:tplc="AD0C5B10">
      <w:start w:val="3"/>
      <w:numFmt w:val="decimal"/>
      <w:lvlText w:val="%1."/>
      <w:lvlJc w:val="left"/>
    </w:lvl>
    <w:lvl w:ilvl="1" w:tplc="E28255DA">
      <w:start w:val="1"/>
      <w:numFmt w:val="bullet"/>
      <w:lvlText w:val="я"/>
      <w:lvlJc w:val="left"/>
    </w:lvl>
    <w:lvl w:ilvl="2" w:tplc="ED8E27D0">
      <w:numFmt w:val="decimal"/>
      <w:lvlText w:val=""/>
      <w:lvlJc w:val="left"/>
    </w:lvl>
    <w:lvl w:ilvl="3" w:tplc="B3F2E21C">
      <w:numFmt w:val="decimal"/>
      <w:lvlText w:val=""/>
      <w:lvlJc w:val="left"/>
    </w:lvl>
    <w:lvl w:ilvl="4" w:tplc="FEDE21D0">
      <w:numFmt w:val="decimal"/>
      <w:lvlText w:val=""/>
      <w:lvlJc w:val="left"/>
    </w:lvl>
    <w:lvl w:ilvl="5" w:tplc="858239D4">
      <w:numFmt w:val="decimal"/>
      <w:lvlText w:val=""/>
      <w:lvlJc w:val="left"/>
    </w:lvl>
    <w:lvl w:ilvl="6" w:tplc="FA30A12A">
      <w:numFmt w:val="decimal"/>
      <w:lvlText w:val=""/>
      <w:lvlJc w:val="left"/>
    </w:lvl>
    <w:lvl w:ilvl="7" w:tplc="544A06F4">
      <w:numFmt w:val="decimal"/>
      <w:lvlText w:val=""/>
      <w:lvlJc w:val="left"/>
    </w:lvl>
    <w:lvl w:ilvl="8" w:tplc="28A0D688">
      <w:numFmt w:val="decimal"/>
      <w:lvlText w:val=""/>
      <w:lvlJc w:val="left"/>
    </w:lvl>
  </w:abstractNum>
  <w:abstractNum w:abstractNumId="12">
    <w:nsid w:val="0000491C"/>
    <w:multiLevelType w:val="hybridMultilevel"/>
    <w:tmpl w:val="966C27BE"/>
    <w:lvl w:ilvl="0" w:tplc="15E697C6">
      <w:start w:val="1"/>
      <w:numFmt w:val="bullet"/>
      <w:lvlText w:val="-"/>
      <w:lvlJc w:val="left"/>
    </w:lvl>
    <w:lvl w:ilvl="1" w:tplc="305223FE">
      <w:numFmt w:val="decimal"/>
      <w:lvlText w:val=""/>
      <w:lvlJc w:val="left"/>
    </w:lvl>
    <w:lvl w:ilvl="2" w:tplc="3AF89D7E">
      <w:numFmt w:val="decimal"/>
      <w:lvlText w:val=""/>
      <w:lvlJc w:val="left"/>
    </w:lvl>
    <w:lvl w:ilvl="3" w:tplc="953A6A52">
      <w:numFmt w:val="decimal"/>
      <w:lvlText w:val=""/>
      <w:lvlJc w:val="left"/>
    </w:lvl>
    <w:lvl w:ilvl="4" w:tplc="2AAEB2E6">
      <w:numFmt w:val="decimal"/>
      <w:lvlText w:val=""/>
      <w:lvlJc w:val="left"/>
    </w:lvl>
    <w:lvl w:ilvl="5" w:tplc="C5083628">
      <w:numFmt w:val="decimal"/>
      <w:lvlText w:val=""/>
      <w:lvlJc w:val="left"/>
    </w:lvl>
    <w:lvl w:ilvl="6" w:tplc="2EB686E0">
      <w:numFmt w:val="decimal"/>
      <w:lvlText w:val=""/>
      <w:lvlJc w:val="left"/>
    </w:lvl>
    <w:lvl w:ilvl="7" w:tplc="AF363B26">
      <w:numFmt w:val="decimal"/>
      <w:lvlText w:val=""/>
      <w:lvlJc w:val="left"/>
    </w:lvl>
    <w:lvl w:ilvl="8" w:tplc="97F89B58">
      <w:numFmt w:val="decimal"/>
      <w:lvlText w:val=""/>
      <w:lvlJc w:val="left"/>
    </w:lvl>
  </w:abstractNum>
  <w:abstractNum w:abstractNumId="13">
    <w:nsid w:val="00004D06"/>
    <w:multiLevelType w:val="hybridMultilevel"/>
    <w:tmpl w:val="2710EB48"/>
    <w:lvl w:ilvl="0" w:tplc="DF86AB50">
      <w:start w:val="1"/>
      <w:numFmt w:val="decimal"/>
      <w:lvlText w:val="%1."/>
      <w:lvlJc w:val="left"/>
    </w:lvl>
    <w:lvl w:ilvl="1" w:tplc="8B2EF6FC">
      <w:numFmt w:val="decimal"/>
      <w:lvlText w:val=""/>
      <w:lvlJc w:val="left"/>
    </w:lvl>
    <w:lvl w:ilvl="2" w:tplc="B3F07C86">
      <w:numFmt w:val="decimal"/>
      <w:lvlText w:val=""/>
      <w:lvlJc w:val="left"/>
    </w:lvl>
    <w:lvl w:ilvl="3" w:tplc="8164771E">
      <w:numFmt w:val="decimal"/>
      <w:lvlText w:val=""/>
      <w:lvlJc w:val="left"/>
    </w:lvl>
    <w:lvl w:ilvl="4" w:tplc="1C4255FC">
      <w:numFmt w:val="decimal"/>
      <w:lvlText w:val=""/>
      <w:lvlJc w:val="left"/>
    </w:lvl>
    <w:lvl w:ilvl="5" w:tplc="304E6E2E">
      <w:numFmt w:val="decimal"/>
      <w:lvlText w:val=""/>
      <w:lvlJc w:val="left"/>
    </w:lvl>
    <w:lvl w:ilvl="6" w:tplc="41FE1998">
      <w:numFmt w:val="decimal"/>
      <w:lvlText w:val=""/>
      <w:lvlJc w:val="left"/>
    </w:lvl>
    <w:lvl w:ilvl="7" w:tplc="2F4A9DA2">
      <w:numFmt w:val="decimal"/>
      <w:lvlText w:val=""/>
      <w:lvlJc w:val="left"/>
    </w:lvl>
    <w:lvl w:ilvl="8" w:tplc="DB222004">
      <w:numFmt w:val="decimal"/>
      <w:lvlText w:val=""/>
      <w:lvlJc w:val="left"/>
    </w:lvl>
  </w:abstractNum>
  <w:abstractNum w:abstractNumId="14">
    <w:nsid w:val="00004DB7"/>
    <w:multiLevelType w:val="hybridMultilevel"/>
    <w:tmpl w:val="7FF077C2"/>
    <w:lvl w:ilvl="0" w:tplc="AEC06E52">
      <w:start w:val="34"/>
      <w:numFmt w:val="decimal"/>
      <w:lvlText w:val="%1"/>
      <w:lvlJc w:val="left"/>
    </w:lvl>
    <w:lvl w:ilvl="1" w:tplc="E1786A84">
      <w:numFmt w:val="decimal"/>
      <w:lvlText w:val=""/>
      <w:lvlJc w:val="left"/>
    </w:lvl>
    <w:lvl w:ilvl="2" w:tplc="AFC25778">
      <w:numFmt w:val="decimal"/>
      <w:lvlText w:val=""/>
      <w:lvlJc w:val="left"/>
    </w:lvl>
    <w:lvl w:ilvl="3" w:tplc="EB42D666">
      <w:numFmt w:val="decimal"/>
      <w:lvlText w:val=""/>
      <w:lvlJc w:val="left"/>
    </w:lvl>
    <w:lvl w:ilvl="4" w:tplc="BD40F07E">
      <w:numFmt w:val="decimal"/>
      <w:lvlText w:val=""/>
      <w:lvlJc w:val="left"/>
    </w:lvl>
    <w:lvl w:ilvl="5" w:tplc="B6D23846">
      <w:numFmt w:val="decimal"/>
      <w:lvlText w:val=""/>
      <w:lvlJc w:val="left"/>
    </w:lvl>
    <w:lvl w:ilvl="6" w:tplc="2E362EF0">
      <w:numFmt w:val="decimal"/>
      <w:lvlText w:val=""/>
      <w:lvlJc w:val="left"/>
    </w:lvl>
    <w:lvl w:ilvl="7" w:tplc="0F3480F2">
      <w:numFmt w:val="decimal"/>
      <w:lvlText w:val=""/>
      <w:lvlJc w:val="left"/>
    </w:lvl>
    <w:lvl w:ilvl="8" w:tplc="3D46218A">
      <w:numFmt w:val="decimal"/>
      <w:lvlText w:val=""/>
      <w:lvlJc w:val="left"/>
    </w:lvl>
  </w:abstractNum>
  <w:abstractNum w:abstractNumId="15">
    <w:nsid w:val="00007E87"/>
    <w:multiLevelType w:val="hybridMultilevel"/>
    <w:tmpl w:val="8DD0EB66"/>
    <w:lvl w:ilvl="0" w:tplc="3F62F7E2">
      <w:start w:val="1"/>
      <w:numFmt w:val="bullet"/>
      <w:lvlText w:val="В"/>
      <w:lvlJc w:val="left"/>
    </w:lvl>
    <w:lvl w:ilvl="1" w:tplc="322C12FE">
      <w:numFmt w:val="decimal"/>
      <w:lvlText w:val=""/>
      <w:lvlJc w:val="left"/>
    </w:lvl>
    <w:lvl w:ilvl="2" w:tplc="1B167F74">
      <w:numFmt w:val="decimal"/>
      <w:lvlText w:val=""/>
      <w:lvlJc w:val="left"/>
    </w:lvl>
    <w:lvl w:ilvl="3" w:tplc="E1BA4134">
      <w:numFmt w:val="decimal"/>
      <w:lvlText w:val=""/>
      <w:lvlJc w:val="left"/>
    </w:lvl>
    <w:lvl w:ilvl="4" w:tplc="FDC2AA8E">
      <w:numFmt w:val="decimal"/>
      <w:lvlText w:val=""/>
      <w:lvlJc w:val="left"/>
    </w:lvl>
    <w:lvl w:ilvl="5" w:tplc="BD8E8FBE">
      <w:numFmt w:val="decimal"/>
      <w:lvlText w:val=""/>
      <w:lvlJc w:val="left"/>
    </w:lvl>
    <w:lvl w:ilvl="6" w:tplc="012E8296">
      <w:numFmt w:val="decimal"/>
      <w:lvlText w:val=""/>
      <w:lvlJc w:val="left"/>
    </w:lvl>
    <w:lvl w:ilvl="7" w:tplc="58B6B66E">
      <w:numFmt w:val="decimal"/>
      <w:lvlText w:val=""/>
      <w:lvlJc w:val="left"/>
    </w:lvl>
    <w:lvl w:ilvl="8" w:tplc="310AD8BA">
      <w:numFmt w:val="decimal"/>
      <w:lvlText w:val=""/>
      <w:lvlJc w:val="left"/>
    </w:lvl>
  </w:abstractNum>
  <w:num w:numId="1">
    <w:abstractNumId w:val="2"/>
  </w:num>
  <w:num w:numId="2">
    <w:abstractNumId w:val="3"/>
  </w:num>
  <w:num w:numId="3">
    <w:abstractNumId w:val="8"/>
  </w:num>
  <w:num w:numId="4">
    <w:abstractNumId w:val="5"/>
  </w:num>
  <w:num w:numId="5">
    <w:abstractNumId w:val="6"/>
  </w:num>
  <w:num w:numId="6">
    <w:abstractNumId w:val="15"/>
  </w:num>
  <w:num w:numId="7">
    <w:abstractNumId w:val="10"/>
  </w:num>
  <w:num w:numId="8">
    <w:abstractNumId w:val="4"/>
  </w:num>
  <w:num w:numId="9">
    <w:abstractNumId w:val="0"/>
  </w:num>
  <w:num w:numId="10">
    <w:abstractNumId w:val="1"/>
  </w:num>
  <w:num w:numId="11">
    <w:abstractNumId w:val="9"/>
  </w:num>
  <w:num w:numId="12">
    <w:abstractNumId w:val="11"/>
  </w:num>
  <w:num w:numId="13">
    <w:abstractNumId w:val="12"/>
  </w:num>
  <w:num w:numId="14">
    <w:abstractNumId w:val="13"/>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7F1F3D"/>
    <w:rsid w:val="002E7AF8"/>
    <w:rsid w:val="003E795B"/>
    <w:rsid w:val="004C0DCF"/>
    <w:rsid w:val="007F1F3D"/>
    <w:rsid w:val="00AD74D7"/>
    <w:rsid w:val="00AE1AB1"/>
    <w:rsid w:val="00C10D36"/>
    <w:rsid w:val="00C639BE"/>
    <w:rsid w:val="00DD7D3C"/>
    <w:rsid w:val="00FC3A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D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DD7D3C"/>
    <w:rPr>
      <w:rFonts w:ascii="Tahoma" w:hAnsi="Tahoma" w:cs="Tahoma"/>
      <w:sz w:val="16"/>
      <w:szCs w:val="16"/>
    </w:rPr>
  </w:style>
  <w:style w:type="character" w:customStyle="1" w:styleId="a5">
    <w:name w:val="Текст выноски Знак"/>
    <w:basedOn w:val="a0"/>
    <w:link w:val="a4"/>
    <w:uiPriority w:val="99"/>
    <w:semiHidden/>
    <w:rsid w:val="00DD7D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2140</Words>
  <Characters>12203</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cp:lastModifiedBy>
  <cp:revision>9</cp:revision>
  <dcterms:created xsi:type="dcterms:W3CDTF">2018-12-11T23:00:00Z</dcterms:created>
  <dcterms:modified xsi:type="dcterms:W3CDTF">2023-11-10T10:57:00Z</dcterms:modified>
</cp:coreProperties>
</file>